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福建省中医药科学院保洁保安物业管理服务内容</w:t>
      </w:r>
    </w:p>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及资格条件</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、提供物业管理服务单位应提供材料</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须符合《中华人民共和国政府采购法》第二十二条</w:t>
      </w:r>
      <w:proofErr w:type="gramStart"/>
      <w:r>
        <w:rPr>
          <w:rFonts w:ascii="宋体" w:eastAsia="宋体" w:hAnsi="宋体" w:cs="宋体" w:hint="eastAsia"/>
          <w:color w:val="000000"/>
          <w:kern w:val="0"/>
          <w:sz w:val="28"/>
          <w:szCs w:val="28"/>
        </w:rPr>
        <w:t>之供应</w:t>
      </w:r>
      <w:proofErr w:type="gramEnd"/>
      <w:r>
        <w:rPr>
          <w:rFonts w:ascii="宋体" w:eastAsia="宋体" w:hAnsi="宋体" w:cs="宋体" w:hint="eastAsia"/>
          <w:color w:val="000000"/>
          <w:kern w:val="0"/>
          <w:sz w:val="28"/>
          <w:szCs w:val="28"/>
        </w:rPr>
        <w:t>商资格条件要求：</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1.1</w:t>
      </w:r>
      <w:r>
        <w:rPr>
          <w:rFonts w:ascii="宋体" w:eastAsia="宋体" w:hAnsi="宋体" w:cs="宋体" w:hint="eastAsia"/>
          <w:color w:val="000000"/>
          <w:kern w:val="0"/>
          <w:sz w:val="28"/>
          <w:szCs w:val="28"/>
        </w:rPr>
        <w:t>、有效期内营业执照等证明文件；</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1.2</w:t>
      </w:r>
      <w:r>
        <w:rPr>
          <w:rFonts w:ascii="宋体" w:eastAsia="宋体" w:hAnsi="宋体" w:cs="宋体" w:hint="eastAsia"/>
          <w:color w:val="000000"/>
          <w:kern w:val="0"/>
          <w:sz w:val="28"/>
          <w:szCs w:val="28"/>
        </w:rPr>
        <w:t>、委托代理人及法定代表人的有效身份证明复印件；</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1.3</w:t>
      </w:r>
      <w:r>
        <w:rPr>
          <w:rFonts w:ascii="宋体" w:eastAsia="宋体" w:hAnsi="宋体" w:cs="宋体" w:hint="eastAsia"/>
          <w:color w:val="000000"/>
          <w:kern w:val="0"/>
          <w:sz w:val="28"/>
          <w:szCs w:val="28"/>
        </w:rPr>
        <w:t>、有效的资格及资信证明文件、资质材料；</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1.4</w:t>
      </w:r>
      <w:r>
        <w:rPr>
          <w:rFonts w:ascii="宋体" w:eastAsia="宋体" w:hAnsi="宋体" w:cs="宋体" w:hint="eastAsia"/>
          <w:color w:val="000000"/>
          <w:kern w:val="0"/>
          <w:sz w:val="28"/>
          <w:szCs w:val="28"/>
        </w:rPr>
        <w:t>、近三年经营活动中无违法违规记录证明或者承诺；或者其他具备法律、行政法规规定的证明材料；</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1.5</w:t>
      </w:r>
      <w:r>
        <w:rPr>
          <w:rFonts w:ascii="宋体" w:eastAsia="宋体" w:hAnsi="宋体" w:cs="宋体" w:hint="eastAsia"/>
          <w:color w:val="000000"/>
          <w:kern w:val="0"/>
          <w:sz w:val="28"/>
          <w:szCs w:val="28"/>
        </w:rPr>
        <w:t>、质量保证及售后服务承诺；</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、服务范围</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2.1</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服务范围为福州市鼓楼区</w:t>
      </w:r>
      <w:proofErr w:type="gramStart"/>
      <w:r>
        <w:rPr>
          <w:rFonts w:ascii="宋体" w:eastAsia="宋体" w:hAnsi="宋体" w:cs="宋体" w:hint="eastAsia"/>
          <w:color w:val="000000"/>
          <w:kern w:val="0"/>
          <w:sz w:val="28"/>
          <w:szCs w:val="28"/>
        </w:rPr>
        <w:t>五四</w:t>
      </w:r>
      <w:proofErr w:type="gramEnd"/>
      <w:r>
        <w:rPr>
          <w:rFonts w:ascii="宋体" w:eastAsia="宋体" w:hAnsi="宋体" w:cs="宋体" w:hint="eastAsia"/>
          <w:color w:val="000000"/>
          <w:kern w:val="0"/>
          <w:sz w:val="28"/>
          <w:szCs w:val="28"/>
        </w:rPr>
        <w:t>路</w:t>
      </w:r>
      <w:r>
        <w:rPr>
          <w:rFonts w:ascii="宋体" w:eastAsia="宋体" w:hAnsi="宋体" w:cs="宋体" w:hint="eastAsia"/>
          <w:color w:val="000000"/>
          <w:kern w:val="0"/>
          <w:sz w:val="28"/>
          <w:szCs w:val="28"/>
        </w:rPr>
        <w:t>282-3</w:t>
      </w:r>
      <w:r>
        <w:rPr>
          <w:rFonts w:ascii="宋体" w:eastAsia="宋体" w:hAnsi="宋体" w:cs="宋体" w:hint="eastAsia"/>
          <w:color w:val="000000"/>
          <w:kern w:val="0"/>
          <w:sz w:val="28"/>
          <w:szCs w:val="28"/>
        </w:rPr>
        <w:t>号福建省中医药科学院实验楼、实验动物楼（含附属房）、中试车间、工会活动室，具体如下：</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2.1.1</w:t>
      </w:r>
      <w:r>
        <w:rPr>
          <w:rFonts w:ascii="宋体" w:eastAsia="宋体" w:hAnsi="宋体" w:cs="宋体" w:hint="eastAsia"/>
          <w:color w:val="000000"/>
          <w:kern w:val="0"/>
          <w:sz w:val="28"/>
          <w:szCs w:val="28"/>
        </w:rPr>
        <w:t>、具体范围及要求表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480"/>
        <w:gridCol w:w="30"/>
        <w:gridCol w:w="4962"/>
      </w:tblGrid>
      <w:tr w:rsidR="000E5E2B">
        <w:tc>
          <w:tcPr>
            <w:tcW w:w="3480"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kern w:val="0"/>
                <w:sz w:val="28"/>
                <w:szCs w:val="28"/>
              </w:rPr>
            </w:pPr>
            <w:bookmarkStart w:id="0" w:name="_Hlk216249236"/>
            <w:bookmarkStart w:id="1" w:name="OLE_LINK9"/>
            <w:r>
              <w:rPr>
                <w:rFonts w:ascii="宋体" w:eastAsia="宋体" w:hAnsi="宋体" w:cs="宋体" w:hint="eastAsia"/>
                <w:color w:val="000000"/>
                <w:kern w:val="0"/>
                <w:sz w:val="28"/>
                <w:szCs w:val="28"/>
              </w:rPr>
              <w:t>区域</w:t>
            </w:r>
            <w:r>
              <w:rPr>
                <w:rFonts w:ascii="宋体" w:eastAsia="宋体" w:hAnsi="宋体" w:cs="宋体" w:hint="eastAsia"/>
                <w:color w:val="000000"/>
                <w:kern w:val="0"/>
                <w:sz w:val="28"/>
                <w:szCs w:val="28"/>
              </w:rPr>
              <w:t xml:space="preserve"> </w:t>
            </w:r>
          </w:p>
        </w:tc>
        <w:tc>
          <w:tcPr>
            <w:tcW w:w="4992"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日常清洁</w:t>
            </w:r>
          </w:p>
        </w:tc>
      </w:tr>
      <w:tr w:rsidR="000E5E2B">
        <w:tc>
          <w:tcPr>
            <w:tcW w:w="3480"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bookmarkStart w:id="2" w:name="_Hlk216250149"/>
            <w:bookmarkEnd w:id="0"/>
            <w:r>
              <w:rPr>
                <w:rFonts w:ascii="宋体" w:eastAsia="宋体" w:hAnsi="宋体" w:cs="宋体" w:hint="eastAsia"/>
                <w:color w:val="000000"/>
                <w:kern w:val="0"/>
                <w:sz w:val="28"/>
                <w:szCs w:val="28"/>
              </w:rPr>
              <w:t>实验楼</w:t>
            </w:r>
            <w:r>
              <w:rPr>
                <w:rFonts w:ascii="宋体" w:eastAsia="宋体" w:hAnsi="宋体" w:cs="宋体" w:hint="eastAsia"/>
                <w:color w:val="000000"/>
                <w:kern w:val="0"/>
                <w:sz w:val="28"/>
                <w:szCs w:val="28"/>
              </w:rPr>
              <w:t>1-2</w:t>
            </w:r>
            <w:r>
              <w:rPr>
                <w:rFonts w:ascii="宋体" w:eastAsia="宋体" w:hAnsi="宋体" w:cs="宋体" w:hint="eastAsia"/>
                <w:color w:val="000000"/>
                <w:kern w:val="0"/>
                <w:sz w:val="28"/>
                <w:szCs w:val="28"/>
              </w:rPr>
              <w:t>层日常卫生</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按照三</w:t>
            </w:r>
            <w:proofErr w:type="gramStart"/>
            <w:r>
              <w:rPr>
                <w:rFonts w:ascii="宋体" w:eastAsia="宋体" w:hAnsi="宋体" w:cs="宋体" w:hint="eastAsia"/>
                <w:color w:val="000000"/>
                <w:kern w:val="0"/>
                <w:sz w:val="28"/>
                <w:szCs w:val="28"/>
              </w:rPr>
              <w:t>甲卫生及院感要求</w:t>
            </w:r>
            <w:proofErr w:type="gramEnd"/>
            <w:r>
              <w:rPr>
                <w:rFonts w:ascii="宋体" w:eastAsia="宋体" w:hAnsi="宋体" w:cs="宋体" w:hint="eastAsia"/>
                <w:color w:val="000000"/>
                <w:kern w:val="0"/>
                <w:sz w:val="28"/>
                <w:szCs w:val="28"/>
              </w:rPr>
              <w:t>服务标准</w:t>
            </w:r>
            <w:r>
              <w:rPr>
                <w:rFonts w:ascii="宋体" w:eastAsia="宋体" w:hAnsi="宋体" w:cs="宋体" w:hint="eastAsia"/>
                <w:color w:val="000000"/>
                <w:kern w:val="0"/>
                <w:sz w:val="28"/>
                <w:szCs w:val="28"/>
              </w:rPr>
              <w:t>)</w:t>
            </w:r>
          </w:p>
        </w:tc>
        <w:tc>
          <w:tcPr>
            <w:tcW w:w="4992"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次</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天彻底，</w:t>
            </w:r>
            <w:r>
              <w:rPr>
                <w:rFonts w:ascii="宋体" w:eastAsia="宋体" w:hAnsi="宋体" w:cs="宋体" w:hint="eastAsia"/>
                <w:color w:val="000000"/>
                <w:kern w:val="0"/>
                <w:sz w:val="28"/>
                <w:szCs w:val="28"/>
              </w:rPr>
              <w:t xml:space="preserve"> 7</w:t>
            </w:r>
            <w:r>
              <w:rPr>
                <w:rFonts w:ascii="宋体" w:eastAsia="宋体" w:hAnsi="宋体" w:cs="宋体" w:hint="eastAsia"/>
                <w:color w:val="000000"/>
                <w:kern w:val="0"/>
                <w:sz w:val="28"/>
                <w:szCs w:val="28"/>
              </w:rPr>
              <w:t>天</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周，</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随时巡视保洁</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按门诊部具体规定执行</w:t>
            </w:r>
            <w:r>
              <w:rPr>
                <w:rFonts w:ascii="宋体" w:eastAsia="宋体" w:hAnsi="宋体" w:cs="宋体" w:hint="eastAsia"/>
                <w:color w:val="000000"/>
                <w:kern w:val="0"/>
                <w:sz w:val="28"/>
                <w:szCs w:val="28"/>
              </w:rPr>
              <w:t>)</w:t>
            </w:r>
          </w:p>
        </w:tc>
      </w:tr>
      <w:tr w:rsidR="000E5E2B">
        <w:tc>
          <w:tcPr>
            <w:tcW w:w="3480"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bookmarkStart w:id="3" w:name="_Hlk216250106"/>
            <w:bookmarkEnd w:id="2"/>
            <w:r>
              <w:rPr>
                <w:rFonts w:ascii="宋体" w:eastAsia="宋体" w:hAnsi="宋体" w:cs="宋体" w:hint="eastAsia"/>
                <w:color w:val="000000"/>
                <w:kern w:val="0"/>
                <w:sz w:val="28"/>
                <w:szCs w:val="28"/>
              </w:rPr>
              <w:t>实验楼会议室</w:t>
            </w: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间</w:t>
            </w:r>
            <w:r>
              <w:rPr>
                <w:rFonts w:ascii="宋体" w:eastAsia="宋体" w:hAnsi="宋体" w:cs="宋体" w:hint="eastAsia"/>
                <w:color w:val="000000"/>
                <w:kern w:val="0"/>
                <w:sz w:val="28"/>
                <w:szCs w:val="28"/>
              </w:rPr>
              <w:t>(5</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 xml:space="preserve"> 7</w:t>
            </w:r>
            <w:r>
              <w:rPr>
                <w:rFonts w:ascii="宋体" w:eastAsia="宋体" w:hAnsi="宋体" w:cs="宋体" w:hint="eastAsia"/>
                <w:color w:val="000000"/>
                <w:kern w:val="0"/>
                <w:sz w:val="28"/>
                <w:szCs w:val="28"/>
              </w:rPr>
              <w:t>楼各一间</w:t>
            </w:r>
            <w:r>
              <w:rPr>
                <w:rFonts w:ascii="宋体" w:eastAsia="宋体" w:hAnsi="宋体" w:cs="宋体" w:hint="eastAsia"/>
                <w:color w:val="000000"/>
                <w:kern w:val="0"/>
                <w:sz w:val="28"/>
                <w:szCs w:val="28"/>
              </w:rPr>
              <w:t>)</w:t>
            </w:r>
          </w:p>
        </w:tc>
        <w:tc>
          <w:tcPr>
            <w:tcW w:w="4992"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每天检查，</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会议前后进行保洁</w:t>
            </w:r>
          </w:p>
        </w:tc>
      </w:tr>
      <w:tr w:rsidR="000E5E2B">
        <w:trPr>
          <w:trHeight w:val="805"/>
        </w:trPr>
        <w:tc>
          <w:tcPr>
            <w:tcW w:w="3480"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bookmarkStart w:id="4" w:name="_Hlk216250091"/>
            <w:bookmarkEnd w:id="3"/>
            <w:r>
              <w:rPr>
                <w:rFonts w:ascii="宋体" w:eastAsia="宋体" w:hAnsi="宋体" w:cs="宋体" w:hint="eastAsia"/>
                <w:color w:val="000000"/>
                <w:kern w:val="0"/>
                <w:sz w:val="28"/>
                <w:szCs w:val="28"/>
              </w:rPr>
              <w:lastRenderedPageBreak/>
              <w:t>实验楼</w:t>
            </w:r>
            <w:r>
              <w:rPr>
                <w:rFonts w:ascii="宋体" w:eastAsia="宋体" w:hAnsi="宋体" w:cs="宋体" w:hint="eastAsia"/>
                <w:color w:val="000000"/>
                <w:kern w:val="0"/>
                <w:sz w:val="28"/>
                <w:szCs w:val="28"/>
              </w:rPr>
              <w:t>3-7</w:t>
            </w:r>
            <w:r>
              <w:rPr>
                <w:rFonts w:ascii="宋体" w:eastAsia="宋体" w:hAnsi="宋体" w:cs="宋体" w:hint="eastAsia"/>
                <w:color w:val="000000"/>
                <w:kern w:val="0"/>
                <w:sz w:val="28"/>
                <w:szCs w:val="28"/>
              </w:rPr>
              <w:t>层公共区域、卫生间、办公室垃圾桶</w:t>
            </w:r>
          </w:p>
        </w:tc>
        <w:tc>
          <w:tcPr>
            <w:tcW w:w="4992"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bookmarkStart w:id="5" w:name="OLE_LINK2"/>
            <w:bookmarkStart w:id="6" w:name="OLE_LINK1"/>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次</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天彻底，</w:t>
            </w:r>
            <w:r>
              <w:rPr>
                <w:rFonts w:ascii="宋体" w:eastAsia="宋体" w:hAnsi="宋体" w:cs="宋体" w:hint="eastAsia"/>
                <w:color w:val="000000"/>
                <w:kern w:val="0"/>
                <w:sz w:val="28"/>
                <w:szCs w:val="28"/>
              </w:rPr>
              <w:t xml:space="preserve"> 5</w:t>
            </w:r>
            <w:r>
              <w:rPr>
                <w:rFonts w:ascii="宋体" w:eastAsia="宋体" w:hAnsi="宋体" w:cs="宋体" w:hint="eastAsia"/>
                <w:color w:val="000000"/>
                <w:kern w:val="0"/>
                <w:sz w:val="28"/>
                <w:szCs w:val="28"/>
              </w:rPr>
              <w:t>天</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周，</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随时巡视保洁</w:t>
            </w:r>
            <w:bookmarkEnd w:id="5"/>
            <w:bookmarkEnd w:id="6"/>
          </w:p>
        </w:tc>
      </w:tr>
      <w:bookmarkEnd w:id="4"/>
      <w:tr w:rsidR="000E5E2B">
        <w:trPr>
          <w:trHeight w:val="405"/>
        </w:trPr>
        <w:tc>
          <w:tcPr>
            <w:tcW w:w="3480"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kern w:val="0"/>
                <w:sz w:val="28"/>
                <w:szCs w:val="28"/>
              </w:rPr>
            </w:pPr>
            <w:r>
              <w:rPr>
                <w:rFonts w:ascii="宋体" w:eastAsia="宋体" w:hAnsi="宋体" w:cs="宋体" w:hint="eastAsia"/>
                <w:color w:val="000000"/>
                <w:kern w:val="0"/>
                <w:sz w:val="28"/>
                <w:szCs w:val="28"/>
              </w:rPr>
              <w:t>实验楼五楼办公室</w:t>
            </w:r>
            <w:r>
              <w:rPr>
                <w:rFonts w:ascii="宋体" w:eastAsia="宋体" w:hAnsi="宋体" w:cs="宋体" w:hint="eastAsia"/>
                <w:color w:val="000000"/>
                <w:kern w:val="0"/>
                <w:sz w:val="28"/>
                <w:szCs w:val="28"/>
              </w:rPr>
              <w:t>6</w:t>
            </w:r>
            <w:r>
              <w:rPr>
                <w:rFonts w:ascii="宋体" w:eastAsia="宋体" w:hAnsi="宋体" w:cs="宋体" w:hint="eastAsia"/>
                <w:color w:val="000000"/>
                <w:kern w:val="0"/>
                <w:sz w:val="28"/>
                <w:szCs w:val="28"/>
              </w:rPr>
              <w:t>间</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上班时间清洁</w:t>
            </w:r>
            <w:r>
              <w:rPr>
                <w:rFonts w:ascii="宋体" w:eastAsia="宋体" w:hAnsi="宋体" w:cs="宋体" w:hint="eastAsia"/>
                <w:color w:val="000000"/>
                <w:kern w:val="0"/>
                <w:sz w:val="28"/>
                <w:szCs w:val="28"/>
              </w:rPr>
              <w:t xml:space="preserve">) </w:t>
            </w:r>
          </w:p>
        </w:tc>
        <w:tc>
          <w:tcPr>
            <w:tcW w:w="4992"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次</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周彻底，</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随时巡视保洁</w:t>
            </w:r>
          </w:p>
        </w:tc>
      </w:tr>
      <w:tr w:rsidR="000E5E2B">
        <w:trPr>
          <w:trHeight w:val="405"/>
        </w:trPr>
        <w:tc>
          <w:tcPr>
            <w:tcW w:w="3480"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bookmarkStart w:id="7" w:name="_Hlk216249466"/>
            <w:r>
              <w:rPr>
                <w:rFonts w:ascii="宋体" w:eastAsia="宋体" w:hAnsi="宋体" w:cs="宋体" w:hint="eastAsia"/>
                <w:color w:val="000000"/>
                <w:kern w:val="0"/>
                <w:sz w:val="28"/>
                <w:szCs w:val="28"/>
              </w:rPr>
              <w:t>实验动物中心楼</w:t>
            </w:r>
            <w:bookmarkStart w:id="8" w:name="OLE_LINK6"/>
            <w:bookmarkStart w:id="9" w:name="OLE_LINK5"/>
            <w:r>
              <w:rPr>
                <w:rFonts w:ascii="宋体" w:eastAsia="宋体" w:hAnsi="宋体" w:cs="宋体" w:hint="eastAsia"/>
                <w:color w:val="000000"/>
                <w:kern w:val="0"/>
                <w:sz w:val="28"/>
                <w:szCs w:val="28"/>
              </w:rPr>
              <w:t>1-4</w:t>
            </w:r>
            <w:r>
              <w:rPr>
                <w:rFonts w:ascii="宋体" w:eastAsia="宋体" w:hAnsi="宋体" w:cs="宋体" w:hint="eastAsia"/>
                <w:color w:val="000000"/>
                <w:kern w:val="0"/>
                <w:sz w:val="28"/>
                <w:szCs w:val="28"/>
              </w:rPr>
              <w:t>层及附属房公共区域及卫生间</w:t>
            </w:r>
            <w:bookmarkEnd w:id="8"/>
            <w:bookmarkEnd w:id="9"/>
          </w:p>
        </w:tc>
        <w:tc>
          <w:tcPr>
            <w:tcW w:w="4992"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bookmarkStart w:id="10" w:name="OLE_LINK3"/>
            <w:bookmarkStart w:id="11" w:name="OLE_LINK4"/>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次</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天彻底，</w:t>
            </w:r>
            <w:r>
              <w:rPr>
                <w:rFonts w:ascii="宋体" w:eastAsia="宋体" w:hAnsi="宋体" w:cs="宋体" w:hint="eastAsia"/>
                <w:color w:val="000000"/>
                <w:kern w:val="0"/>
                <w:sz w:val="28"/>
                <w:szCs w:val="28"/>
              </w:rPr>
              <w:t xml:space="preserve"> 5</w:t>
            </w:r>
            <w:r>
              <w:rPr>
                <w:rFonts w:ascii="宋体" w:eastAsia="宋体" w:hAnsi="宋体" w:cs="宋体" w:hint="eastAsia"/>
                <w:color w:val="000000"/>
                <w:kern w:val="0"/>
                <w:sz w:val="28"/>
                <w:szCs w:val="28"/>
              </w:rPr>
              <w:t>天</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周，</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随时巡视保洁</w:t>
            </w:r>
            <w:bookmarkEnd w:id="10"/>
            <w:bookmarkEnd w:id="11"/>
          </w:p>
        </w:tc>
      </w:tr>
      <w:bookmarkEnd w:id="7"/>
      <w:tr w:rsidR="000E5E2B">
        <w:trPr>
          <w:trHeight w:val="1012"/>
        </w:trPr>
        <w:tc>
          <w:tcPr>
            <w:tcW w:w="3480"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中试车间楼</w:t>
            </w:r>
            <w:r>
              <w:rPr>
                <w:rFonts w:ascii="宋体" w:eastAsia="宋体" w:hAnsi="宋体" w:cs="宋体" w:hint="eastAsia"/>
                <w:color w:val="000000"/>
                <w:kern w:val="0"/>
                <w:sz w:val="28"/>
                <w:szCs w:val="28"/>
              </w:rPr>
              <w:t>1-4</w:t>
            </w:r>
            <w:r>
              <w:rPr>
                <w:rFonts w:ascii="宋体" w:eastAsia="宋体" w:hAnsi="宋体" w:cs="宋体" w:hint="eastAsia"/>
                <w:color w:val="000000"/>
                <w:kern w:val="0"/>
                <w:sz w:val="28"/>
                <w:szCs w:val="28"/>
              </w:rPr>
              <w:t>层</w:t>
            </w:r>
            <w:bookmarkStart w:id="12" w:name="OLE_LINK7"/>
            <w:bookmarkStart w:id="13" w:name="OLE_LINK8"/>
            <w:r>
              <w:rPr>
                <w:rFonts w:ascii="宋体" w:eastAsia="宋体" w:hAnsi="宋体" w:cs="宋体" w:hint="eastAsia"/>
                <w:color w:val="000000"/>
                <w:kern w:val="0"/>
                <w:sz w:val="28"/>
                <w:szCs w:val="28"/>
              </w:rPr>
              <w:t>公共区域</w:t>
            </w:r>
            <w:bookmarkEnd w:id="12"/>
            <w:bookmarkEnd w:id="13"/>
            <w:r>
              <w:rPr>
                <w:rFonts w:ascii="宋体" w:eastAsia="宋体" w:hAnsi="宋体" w:cs="宋体" w:hint="eastAsia"/>
                <w:color w:val="000000"/>
                <w:kern w:val="0"/>
                <w:sz w:val="28"/>
                <w:szCs w:val="28"/>
              </w:rPr>
              <w:t>及卫生间</w:t>
            </w:r>
          </w:p>
        </w:tc>
        <w:tc>
          <w:tcPr>
            <w:tcW w:w="4992"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次</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天彻底，</w:t>
            </w:r>
            <w:r>
              <w:rPr>
                <w:rFonts w:ascii="宋体" w:eastAsia="宋体" w:hAnsi="宋体" w:cs="宋体" w:hint="eastAsia"/>
                <w:color w:val="000000"/>
                <w:kern w:val="0"/>
                <w:sz w:val="28"/>
                <w:szCs w:val="28"/>
              </w:rPr>
              <w:t xml:space="preserve"> 5</w:t>
            </w:r>
            <w:r>
              <w:rPr>
                <w:rFonts w:ascii="宋体" w:eastAsia="宋体" w:hAnsi="宋体" w:cs="宋体" w:hint="eastAsia"/>
                <w:color w:val="000000"/>
                <w:kern w:val="0"/>
                <w:sz w:val="28"/>
                <w:szCs w:val="28"/>
              </w:rPr>
              <w:t>天</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周，</w:t>
            </w:r>
            <w:r>
              <w:rPr>
                <w:rFonts w:ascii="宋体" w:eastAsia="宋体" w:hAnsi="宋体" w:cs="宋体" w:hint="eastAsia"/>
                <w:color w:val="000000"/>
                <w:kern w:val="0"/>
                <w:sz w:val="28"/>
                <w:szCs w:val="28"/>
              </w:rPr>
              <w:t xml:space="preserve"> </w:t>
            </w:r>
            <w:bookmarkStart w:id="14" w:name="OLE_LINK13"/>
            <w:r>
              <w:rPr>
                <w:rFonts w:ascii="宋体" w:eastAsia="宋体" w:hAnsi="宋体" w:cs="宋体" w:hint="eastAsia"/>
                <w:color w:val="000000"/>
                <w:kern w:val="0"/>
                <w:sz w:val="28"/>
                <w:szCs w:val="28"/>
              </w:rPr>
              <w:t>随时巡视保洁</w:t>
            </w:r>
            <w:bookmarkEnd w:id="14"/>
          </w:p>
        </w:tc>
      </w:tr>
      <w:tr w:rsidR="000E5E2B">
        <w:tc>
          <w:tcPr>
            <w:tcW w:w="3480"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kern w:val="0"/>
                <w:sz w:val="28"/>
                <w:szCs w:val="28"/>
              </w:rPr>
            </w:pPr>
            <w:bookmarkStart w:id="15" w:name="_Hlk216249703"/>
            <w:r>
              <w:rPr>
                <w:rFonts w:ascii="宋体" w:eastAsia="宋体" w:hAnsi="宋体" w:cs="宋体" w:hint="eastAsia"/>
                <w:color w:val="000000"/>
                <w:kern w:val="0"/>
                <w:sz w:val="28"/>
                <w:szCs w:val="28"/>
              </w:rPr>
              <w:t>楼宇窗户玻璃</w:t>
            </w:r>
            <w:r>
              <w:rPr>
                <w:rFonts w:ascii="宋体" w:eastAsia="宋体" w:hAnsi="宋体" w:cs="宋体" w:hint="eastAsia"/>
                <w:color w:val="000000"/>
                <w:kern w:val="0"/>
                <w:sz w:val="28"/>
                <w:szCs w:val="28"/>
              </w:rPr>
              <w:t xml:space="preserve"> </w:t>
            </w:r>
          </w:p>
        </w:tc>
        <w:tc>
          <w:tcPr>
            <w:tcW w:w="4992"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次</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年彻底，</w:t>
            </w:r>
            <w:bookmarkStart w:id="16" w:name="OLE_LINK10"/>
            <w:r>
              <w:rPr>
                <w:rFonts w:ascii="宋体" w:eastAsia="宋体" w:hAnsi="宋体" w:cs="宋体" w:hint="eastAsia"/>
                <w:color w:val="000000"/>
                <w:kern w:val="0"/>
                <w:sz w:val="28"/>
                <w:szCs w:val="28"/>
              </w:rPr>
              <w:t>随时巡视保洁</w:t>
            </w:r>
            <w:bookmarkEnd w:id="16"/>
          </w:p>
        </w:tc>
      </w:tr>
      <w:tr w:rsidR="000E5E2B">
        <w:tc>
          <w:tcPr>
            <w:tcW w:w="3510"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kern w:val="0"/>
                <w:sz w:val="28"/>
                <w:szCs w:val="28"/>
              </w:rPr>
            </w:pPr>
            <w:bookmarkStart w:id="17" w:name="_Hlk216249722"/>
            <w:bookmarkEnd w:id="15"/>
            <w:r>
              <w:rPr>
                <w:rFonts w:ascii="宋体" w:eastAsia="宋体" w:hAnsi="宋体" w:cs="宋体" w:hint="eastAsia"/>
                <w:color w:val="000000"/>
                <w:kern w:val="0"/>
                <w:sz w:val="28"/>
                <w:szCs w:val="28"/>
              </w:rPr>
              <w:t>工会活动室</w:t>
            </w:r>
            <w:r>
              <w:rPr>
                <w:rFonts w:ascii="宋体" w:eastAsia="宋体" w:hAnsi="宋体" w:cs="宋体" w:hint="eastAsia"/>
                <w:color w:val="000000"/>
                <w:kern w:val="0"/>
                <w:sz w:val="28"/>
                <w:szCs w:val="28"/>
              </w:rPr>
              <w:t xml:space="preserve"> </w:t>
            </w:r>
          </w:p>
        </w:tc>
        <w:tc>
          <w:tcPr>
            <w:tcW w:w="4962"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次</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月彻底，随时巡视保洁</w:t>
            </w:r>
          </w:p>
        </w:tc>
      </w:tr>
      <w:tr w:rsidR="000E5E2B">
        <w:tc>
          <w:tcPr>
            <w:tcW w:w="3480"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kern w:val="0"/>
                <w:sz w:val="28"/>
                <w:szCs w:val="28"/>
              </w:rPr>
            </w:pPr>
            <w:bookmarkStart w:id="18" w:name="_Hlk216249782"/>
            <w:bookmarkEnd w:id="17"/>
            <w:r>
              <w:rPr>
                <w:rFonts w:ascii="宋体" w:eastAsia="宋体" w:hAnsi="宋体" w:cs="宋体" w:hint="eastAsia"/>
                <w:color w:val="000000"/>
                <w:kern w:val="0"/>
                <w:sz w:val="28"/>
                <w:szCs w:val="28"/>
              </w:rPr>
              <w:t>所有办公室垃圾桶清理</w:t>
            </w:r>
            <w:r>
              <w:rPr>
                <w:rFonts w:ascii="宋体" w:eastAsia="宋体" w:hAnsi="宋体" w:cs="宋体" w:hint="eastAsia"/>
                <w:color w:val="000000"/>
                <w:kern w:val="0"/>
                <w:sz w:val="28"/>
                <w:szCs w:val="28"/>
              </w:rPr>
              <w:t xml:space="preserve"> </w:t>
            </w:r>
          </w:p>
        </w:tc>
        <w:tc>
          <w:tcPr>
            <w:tcW w:w="4992"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次</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天彻底，</w:t>
            </w:r>
            <w:r>
              <w:rPr>
                <w:rFonts w:ascii="宋体" w:eastAsia="宋体" w:hAnsi="宋体" w:cs="宋体" w:hint="eastAsia"/>
                <w:color w:val="000000"/>
                <w:kern w:val="0"/>
                <w:sz w:val="28"/>
                <w:szCs w:val="28"/>
              </w:rPr>
              <w:t xml:space="preserve"> 5</w:t>
            </w:r>
            <w:r>
              <w:rPr>
                <w:rFonts w:ascii="宋体" w:eastAsia="宋体" w:hAnsi="宋体" w:cs="宋体" w:hint="eastAsia"/>
                <w:color w:val="000000"/>
                <w:kern w:val="0"/>
                <w:sz w:val="28"/>
                <w:szCs w:val="28"/>
              </w:rPr>
              <w:t>天</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周，</w:t>
            </w:r>
          </w:p>
        </w:tc>
      </w:tr>
      <w:tr w:rsidR="000E5E2B">
        <w:tc>
          <w:tcPr>
            <w:tcW w:w="3510"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kern w:val="0"/>
                <w:sz w:val="28"/>
                <w:szCs w:val="28"/>
              </w:rPr>
            </w:pPr>
            <w:bookmarkStart w:id="19" w:name="_Hlk216249883"/>
            <w:bookmarkEnd w:id="18"/>
            <w:r>
              <w:rPr>
                <w:rFonts w:ascii="宋体" w:eastAsia="宋体" w:hAnsi="宋体" w:cs="宋体" w:hint="eastAsia"/>
                <w:color w:val="000000"/>
                <w:kern w:val="0"/>
                <w:sz w:val="28"/>
                <w:szCs w:val="28"/>
              </w:rPr>
              <w:t>所有楼宇外围通道路面</w:t>
            </w:r>
            <w:r>
              <w:rPr>
                <w:rFonts w:ascii="宋体" w:eastAsia="宋体" w:hAnsi="宋体" w:cs="宋体" w:hint="eastAsia"/>
                <w:color w:val="000000"/>
                <w:kern w:val="0"/>
                <w:sz w:val="28"/>
                <w:szCs w:val="28"/>
              </w:rPr>
              <w:t xml:space="preserve"> </w:t>
            </w:r>
          </w:p>
        </w:tc>
        <w:tc>
          <w:tcPr>
            <w:tcW w:w="4962"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随时巡视保洁，</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定期冲洗</w:t>
            </w:r>
          </w:p>
        </w:tc>
      </w:tr>
      <w:tr w:rsidR="000E5E2B">
        <w:tc>
          <w:tcPr>
            <w:tcW w:w="3510"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bookmarkStart w:id="20" w:name="_Hlk216250229"/>
            <w:bookmarkEnd w:id="19"/>
            <w:r>
              <w:rPr>
                <w:rFonts w:ascii="宋体" w:eastAsia="宋体" w:hAnsi="宋体" w:cs="宋体" w:hint="eastAsia"/>
                <w:color w:val="000000"/>
                <w:kern w:val="0"/>
                <w:sz w:val="28"/>
                <w:szCs w:val="28"/>
              </w:rPr>
              <w:t>实验楼</w:t>
            </w:r>
            <w:r>
              <w:rPr>
                <w:rFonts w:ascii="宋体" w:eastAsia="宋体" w:hAnsi="宋体" w:cs="宋体" w:hint="eastAsia"/>
                <w:color w:val="000000"/>
                <w:kern w:val="0"/>
                <w:sz w:val="28"/>
                <w:szCs w:val="28"/>
              </w:rPr>
              <w:t>1-2</w:t>
            </w:r>
            <w:r>
              <w:rPr>
                <w:rFonts w:ascii="宋体" w:eastAsia="宋体" w:hAnsi="宋体" w:cs="宋体" w:hint="eastAsia"/>
                <w:color w:val="000000"/>
                <w:kern w:val="0"/>
                <w:sz w:val="28"/>
                <w:szCs w:val="28"/>
              </w:rPr>
              <w:t>层所有空调回风、</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送风过滤网；所有排气扇</w:t>
            </w:r>
          </w:p>
        </w:tc>
        <w:tc>
          <w:tcPr>
            <w:tcW w:w="4962"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过滤网清洁</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结合</w:t>
            </w:r>
            <w:r w:rsidR="002B07E6">
              <w:rPr>
                <w:rFonts w:ascii="宋体" w:eastAsia="宋体" w:hAnsi="宋体" w:cs="宋体" w:hint="eastAsia"/>
                <w:color w:val="000000"/>
                <w:kern w:val="0"/>
                <w:sz w:val="28"/>
                <w:szCs w:val="28"/>
              </w:rPr>
              <w:t>门诊部</w:t>
            </w:r>
            <w:r>
              <w:rPr>
                <w:rFonts w:ascii="宋体" w:eastAsia="宋体" w:hAnsi="宋体" w:cs="宋体" w:hint="eastAsia"/>
                <w:color w:val="000000"/>
                <w:kern w:val="0"/>
                <w:sz w:val="28"/>
                <w:szCs w:val="28"/>
              </w:rPr>
              <w:t>科室要求</w:t>
            </w:r>
            <w:r>
              <w:rPr>
                <w:rFonts w:ascii="宋体" w:eastAsia="宋体" w:hAnsi="宋体" w:cs="宋体" w:hint="eastAsia"/>
                <w:color w:val="000000"/>
                <w:kern w:val="0"/>
                <w:sz w:val="28"/>
                <w:szCs w:val="28"/>
              </w:rPr>
              <w:t>)</w:t>
            </w:r>
          </w:p>
        </w:tc>
      </w:tr>
      <w:bookmarkEnd w:id="20"/>
      <w:tr w:rsidR="000E5E2B">
        <w:tc>
          <w:tcPr>
            <w:tcW w:w="3510"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kern w:val="0"/>
                <w:sz w:val="28"/>
                <w:szCs w:val="28"/>
              </w:rPr>
            </w:pPr>
            <w:r>
              <w:rPr>
                <w:rFonts w:ascii="宋体" w:eastAsia="宋体" w:hAnsi="宋体" w:cs="宋体" w:hint="eastAsia"/>
                <w:color w:val="000000"/>
                <w:kern w:val="0"/>
                <w:sz w:val="28"/>
                <w:szCs w:val="28"/>
              </w:rPr>
              <w:t>公共区域含电梯、卫生间、楼梯走廊等定期消杀</w:t>
            </w:r>
          </w:p>
        </w:tc>
        <w:tc>
          <w:tcPr>
            <w:tcW w:w="4962"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每</w:t>
            </w:r>
            <w:proofErr w:type="gramStart"/>
            <w:r>
              <w:rPr>
                <w:rFonts w:ascii="宋体" w:eastAsia="宋体" w:hAnsi="宋体" w:cs="宋体" w:hint="eastAsia"/>
                <w:color w:val="000000"/>
                <w:kern w:val="0"/>
                <w:sz w:val="28"/>
                <w:szCs w:val="28"/>
              </w:rPr>
              <w:t>周彻底</w:t>
            </w:r>
            <w:proofErr w:type="gramEnd"/>
            <w:r>
              <w:rPr>
                <w:rFonts w:ascii="宋体" w:eastAsia="宋体" w:hAnsi="宋体" w:cs="宋体" w:hint="eastAsia"/>
                <w:color w:val="000000"/>
                <w:kern w:val="0"/>
                <w:sz w:val="28"/>
                <w:szCs w:val="28"/>
              </w:rPr>
              <w:t>消杀</w:t>
            </w: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次</w:t>
            </w:r>
          </w:p>
        </w:tc>
      </w:tr>
      <w:tr w:rsidR="000E5E2B">
        <w:tc>
          <w:tcPr>
            <w:tcW w:w="3510"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kern w:val="0"/>
                <w:sz w:val="28"/>
                <w:szCs w:val="28"/>
              </w:rPr>
            </w:pPr>
            <w:r>
              <w:rPr>
                <w:rFonts w:ascii="宋体" w:eastAsia="宋体" w:hAnsi="宋体" w:cs="宋体" w:hint="eastAsia"/>
                <w:color w:val="000000"/>
                <w:kern w:val="0"/>
                <w:sz w:val="28"/>
                <w:szCs w:val="28"/>
              </w:rPr>
              <w:t>电梯</w:t>
            </w:r>
            <w:r>
              <w:rPr>
                <w:rFonts w:ascii="宋体" w:eastAsia="宋体" w:hAnsi="宋体" w:cs="宋体" w:hint="eastAsia"/>
                <w:color w:val="000000"/>
                <w:kern w:val="0"/>
                <w:sz w:val="28"/>
                <w:szCs w:val="28"/>
              </w:rPr>
              <w:t xml:space="preserve"> </w:t>
            </w:r>
          </w:p>
        </w:tc>
        <w:tc>
          <w:tcPr>
            <w:tcW w:w="4962"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次</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天彻底，</w:t>
            </w:r>
            <w:r>
              <w:rPr>
                <w:rFonts w:ascii="宋体" w:eastAsia="宋体" w:hAnsi="宋体" w:cs="宋体" w:hint="eastAsia"/>
                <w:color w:val="000000"/>
                <w:kern w:val="0"/>
                <w:sz w:val="28"/>
                <w:szCs w:val="28"/>
              </w:rPr>
              <w:t>7</w:t>
            </w:r>
            <w:r>
              <w:rPr>
                <w:rFonts w:ascii="宋体" w:eastAsia="宋体" w:hAnsi="宋体" w:cs="宋体" w:hint="eastAsia"/>
                <w:color w:val="000000"/>
                <w:kern w:val="0"/>
                <w:sz w:val="28"/>
                <w:szCs w:val="28"/>
              </w:rPr>
              <w:t>天</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周，随时巡视保洁</w:t>
            </w:r>
          </w:p>
        </w:tc>
      </w:tr>
      <w:tr w:rsidR="000E5E2B">
        <w:trPr>
          <w:trHeight w:val="1545"/>
        </w:trPr>
        <w:tc>
          <w:tcPr>
            <w:tcW w:w="3510" w:type="dxa"/>
            <w:gridSpan w:val="2"/>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bookmarkStart w:id="21" w:name="_Hlk216250795"/>
            <w:r>
              <w:rPr>
                <w:rFonts w:ascii="宋体" w:eastAsia="宋体" w:hAnsi="宋体" w:cs="宋体" w:hint="eastAsia"/>
                <w:color w:val="000000"/>
                <w:kern w:val="0"/>
                <w:sz w:val="28"/>
                <w:szCs w:val="28"/>
              </w:rPr>
              <w:t>秩序维护及门卫</w:t>
            </w:r>
          </w:p>
        </w:tc>
        <w:tc>
          <w:tcPr>
            <w:tcW w:w="4962" w:type="dxa"/>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负责实验楼楼内正常安全巡视，维持大门进出秩序及开闭，指挥管理门口汽车停留，接收派送公文报纸杂志文件。</w:t>
            </w:r>
          </w:p>
        </w:tc>
      </w:tr>
      <w:tr w:rsidR="000E5E2B">
        <w:trPr>
          <w:trHeight w:val="1074"/>
        </w:trPr>
        <w:tc>
          <w:tcPr>
            <w:tcW w:w="8472" w:type="dxa"/>
            <w:gridSpan w:val="3"/>
            <w:tcBorders>
              <w:top w:val="single" w:sz="6" w:space="0" w:color="000000"/>
              <w:left w:val="single" w:sz="6" w:space="0" w:color="000000"/>
              <w:bottom w:val="single" w:sz="6" w:space="0" w:color="000000"/>
              <w:right w:val="single" w:sz="6" w:space="0" w:color="000000"/>
            </w:tcBorders>
            <w:vAlign w:val="center"/>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备注：卫生间洗手台配备洗手液，</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以上区域清洁频率仅为最基本要求，</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日常需根据院内实际情况和科室需求作适当调整；包含所用保洁工具，垃圾袋，洗手液、消毒液等耗材。</w:t>
            </w:r>
          </w:p>
        </w:tc>
      </w:tr>
    </w:tbl>
    <w:bookmarkEnd w:id="1"/>
    <w:bookmarkEnd w:id="21"/>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2.1.2</w:t>
      </w:r>
      <w:r>
        <w:rPr>
          <w:rFonts w:ascii="宋体" w:eastAsia="宋体" w:hAnsi="宋体" w:cs="宋体" w:hint="eastAsia"/>
          <w:color w:val="000000"/>
          <w:kern w:val="0"/>
          <w:sz w:val="28"/>
          <w:szCs w:val="28"/>
        </w:rPr>
        <w:t>、楼宇数据表：</w:t>
      </w:r>
    </w:p>
    <w:tbl>
      <w:tblPr>
        <w:tblStyle w:val="a5"/>
        <w:tblW w:w="0" w:type="auto"/>
        <w:tblLook w:val="04A0"/>
      </w:tblPr>
      <w:tblGrid>
        <w:gridCol w:w="790"/>
        <w:gridCol w:w="2012"/>
        <w:gridCol w:w="1455"/>
        <w:gridCol w:w="1238"/>
        <w:gridCol w:w="1276"/>
        <w:gridCol w:w="1751"/>
      </w:tblGrid>
      <w:tr w:rsidR="000E5E2B">
        <w:tc>
          <w:tcPr>
            <w:tcW w:w="790"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序号</w:t>
            </w:r>
          </w:p>
        </w:tc>
        <w:tc>
          <w:tcPr>
            <w:tcW w:w="2012"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楼名</w:t>
            </w:r>
          </w:p>
        </w:tc>
        <w:tc>
          <w:tcPr>
            <w:tcW w:w="1455"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建筑面积</w:t>
            </w:r>
          </w:p>
        </w:tc>
        <w:tc>
          <w:tcPr>
            <w:tcW w:w="1238"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楼层数</w:t>
            </w:r>
          </w:p>
        </w:tc>
        <w:tc>
          <w:tcPr>
            <w:tcW w:w="1276"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电梯</w:t>
            </w:r>
          </w:p>
        </w:tc>
        <w:tc>
          <w:tcPr>
            <w:tcW w:w="1751"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卫生间数</w:t>
            </w:r>
          </w:p>
        </w:tc>
      </w:tr>
      <w:tr w:rsidR="004B00EE" w:rsidTr="004B00EE">
        <w:tc>
          <w:tcPr>
            <w:tcW w:w="790" w:type="dxa"/>
          </w:tcPr>
          <w:p w:rsidR="004B00EE"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p>
        </w:tc>
        <w:tc>
          <w:tcPr>
            <w:tcW w:w="2012" w:type="dxa"/>
          </w:tcPr>
          <w:p w:rsidR="004B00EE"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实验楼3-7F</w:t>
            </w:r>
          </w:p>
        </w:tc>
        <w:tc>
          <w:tcPr>
            <w:tcW w:w="1455" w:type="dxa"/>
          </w:tcPr>
          <w:p w:rsidR="004B00EE"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4000</w:t>
            </w:r>
          </w:p>
        </w:tc>
        <w:tc>
          <w:tcPr>
            <w:tcW w:w="1238" w:type="dxa"/>
          </w:tcPr>
          <w:p w:rsidR="004B00EE"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5</w:t>
            </w:r>
          </w:p>
        </w:tc>
        <w:tc>
          <w:tcPr>
            <w:tcW w:w="1276" w:type="dxa"/>
            <w:vMerge w:val="restart"/>
            <w:vAlign w:val="center"/>
          </w:tcPr>
          <w:p w:rsidR="004B00EE" w:rsidRDefault="004B00EE" w:rsidP="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1部</w:t>
            </w:r>
          </w:p>
        </w:tc>
        <w:tc>
          <w:tcPr>
            <w:tcW w:w="1751" w:type="dxa"/>
          </w:tcPr>
          <w:p w:rsidR="004B00EE" w:rsidRDefault="004B00EE" w:rsidP="004B00EE">
            <w:pPr>
              <w:widowControl/>
              <w:jc w:val="center"/>
              <w:rPr>
                <w:rFonts w:ascii="宋体" w:eastAsia="宋体" w:hAnsi="宋体" w:cs="宋体"/>
                <w:color w:val="000000"/>
                <w:kern w:val="0"/>
                <w:sz w:val="28"/>
                <w:szCs w:val="28"/>
              </w:rPr>
            </w:pPr>
            <w:bookmarkStart w:id="22" w:name="OLE_LINK15"/>
            <w:bookmarkStart w:id="23" w:name="OLE_LINK16"/>
            <w:r>
              <w:rPr>
                <w:rFonts w:ascii="宋体" w:eastAsia="宋体" w:hAnsi="宋体" w:cs="宋体" w:hint="eastAsia"/>
                <w:color w:val="000000"/>
                <w:kern w:val="0"/>
                <w:sz w:val="28"/>
                <w:szCs w:val="28"/>
              </w:rPr>
              <w:t>5男5女</w:t>
            </w:r>
            <w:bookmarkEnd w:id="22"/>
            <w:bookmarkEnd w:id="23"/>
          </w:p>
        </w:tc>
      </w:tr>
      <w:tr w:rsidR="004B00EE">
        <w:tc>
          <w:tcPr>
            <w:tcW w:w="790" w:type="dxa"/>
          </w:tcPr>
          <w:p w:rsidR="004B00EE" w:rsidRDefault="004B00EE" w:rsidP="004B00EE">
            <w:pPr>
              <w:widowControl/>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2</w:t>
            </w:r>
          </w:p>
        </w:tc>
        <w:tc>
          <w:tcPr>
            <w:tcW w:w="2012" w:type="dxa"/>
          </w:tcPr>
          <w:p w:rsidR="004B00EE" w:rsidRDefault="004B00EE">
            <w:pPr>
              <w:widowControl/>
              <w:jc w:val="left"/>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门诊部1-2F</w:t>
            </w:r>
          </w:p>
        </w:tc>
        <w:tc>
          <w:tcPr>
            <w:tcW w:w="1455" w:type="dxa"/>
          </w:tcPr>
          <w:p w:rsidR="004B00EE" w:rsidRDefault="004B00EE">
            <w:pPr>
              <w:widowControl/>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1800</w:t>
            </w:r>
          </w:p>
        </w:tc>
        <w:tc>
          <w:tcPr>
            <w:tcW w:w="1238" w:type="dxa"/>
          </w:tcPr>
          <w:p w:rsidR="004B00EE" w:rsidRDefault="004B00EE">
            <w:pPr>
              <w:widowControl/>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2</w:t>
            </w:r>
          </w:p>
        </w:tc>
        <w:tc>
          <w:tcPr>
            <w:tcW w:w="1276" w:type="dxa"/>
            <w:vMerge/>
          </w:tcPr>
          <w:p w:rsidR="004B00EE" w:rsidRDefault="004B00EE">
            <w:pPr>
              <w:widowControl/>
              <w:jc w:val="center"/>
              <w:rPr>
                <w:rFonts w:ascii="宋体" w:eastAsia="宋体" w:hAnsi="宋体" w:cs="宋体" w:hint="eastAsia"/>
                <w:color w:val="000000"/>
                <w:kern w:val="0"/>
                <w:sz w:val="28"/>
                <w:szCs w:val="28"/>
              </w:rPr>
            </w:pPr>
          </w:p>
        </w:tc>
        <w:tc>
          <w:tcPr>
            <w:tcW w:w="1751" w:type="dxa"/>
          </w:tcPr>
          <w:p w:rsidR="004B00EE" w:rsidRDefault="004B00EE" w:rsidP="004B00EE">
            <w:pPr>
              <w:widowControl/>
              <w:jc w:val="center"/>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2男2女</w:t>
            </w:r>
          </w:p>
        </w:tc>
      </w:tr>
      <w:tr w:rsidR="000E5E2B">
        <w:tc>
          <w:tcPr>
            <w:tcW w:w="790"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p>
        </w:tc>
        <w:tc>
          <w:tcPr>
            <w:tcW w:w="2012" w:type="dxa"/>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实验动物中心（含附属房）</w:t>
            </w:r>
          </w:p>
        </w:tc>
        <w:tc>
          <w:tcPr>
            <w:tcW w:w="1455"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1000</w:t>
            </w:r>
          </w:p>
        </w:tc>
        <w:tc>
          <w:tcPr>
            <w:tcW w:w="1238"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p>
        </w:tc>
        <w:tc>
          <w:tcPr>
            <w:tcW w:w="1276" w:type="dxa"/>
          </w:tcPr>
          <w:p w:rsidR="000E5E2B" w:rsidRDefault="004B00EE">
            <w:pPr>
              <w:widowControl/>
              <w:jc w:val="center"/>
              <w:rPr>
                <w:rFonts w:ascii="宋体" w:eastAsia="宋体" w:hAnsi="宋体" w:cs="宋体"/>
                <w:color w:val="000000"/>
                <w:kern w:val="0"/>
                <w:sz w:val="28"/>
                <w:szCs w:val="28"/>
              </w:rPr>
            </w:pPr>
            <w:bookmarkStart w:id="24" w:name="OLE_LINK12"/>
            <w:r>
              <w:rPr>
                <w:rFonts w:ascii="宋体" w:eastAsia="宋体" w:hAnsi="宋体" w:cs="宋体" w:hint="eastAsia"/>
                <w:color w:val="000000"/>
                <w:kern w:val="0"/>
                <w:sz w:val="28"/>
                <w:szCs w:val="28"/>
              </w:rPr>
              <w:t>无</w:t>
            </w:r>
            <w:bookmarkEnd w:id="24"/>
          </w:p>
        </w:tc>
        <w:tc>
          <w:tcPr>
            <w:tcW w:w="1751"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男</w:t>
            </w: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女</w:t>
            </w:r>
          </w:p>
        </w:tc>
      </w:tr>
      <w:tr w:rsidR="000E5E2B">
        <w:tc>
          <w:tcPr>
            <w:tcW w:w="790"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p>
        </w:tc>
        <w:tc>
          <w:tcPr>
            <w:tcW w:w="2012" w:type="dxa"/>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中试车间楼</w:t>
            </w:r>
          </w:p>
        </w:tc>
        <w:tc>
          <w:tcPr>
            <w:tcW w:w="1455"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700</w:t>
            </w:r>
          </w:p>
        </w:tc>
        <w:tc>
          <w:tcPr>
            <w:tcW w:w="1238"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p>
        </w:tc>
        <w:tc>
          <w:tcPr>
            <w:tcW w:w="1276"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无</w:t>
            </w:r>
          </w:p>
        </w:tc>
        <w:tc>
          <w:tcPr>
            <w:tcW w:w="1751"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男</w:t>
            </w: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女</w:t>
            </w:r>
          </w:p>
        </w:tc>
      </w:tr>
      <w:tr w:rsidR="000E5E2B">
        <w:tc>
          <w:tcPr>
            <w:tcW w:w="790"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5</w:t>
            </w:r>
          </w:p>
        </w:tc>
        <w:tc>
          <w:tcPr>
            <w:tcW w:w="2012" w:type="dxa"/>
          </w:tcPr>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工会活动室</w:t>
            </w:r>
          </w:p>
        </w:tc>
        <w:tc>
          <w:tcPr>
            <w:tcW w:w="1455"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200</w:t>
            </w:r>
          </w:p>
        </w:tc>
        <w:tc>
          <w:tcPr>
            <w:tcW w:w="1238"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p>
        </w:tc>
        <w:tc>
          <w:tcPr>
            <w:tcW w:w="1276"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无</w:t>
            </w:r>
          </w:p>
        </w:tc>
        <w:tc>
          <w:tcPr>
            <w:tcW w:w="1751" w:type="dxa"/>
          </w:tcPr>
          <w:p w:rsidR="000E5E2B" w:rsidRDefault="004B00EE">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男</w:t>
            </w: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女</w:t>
            </w:r>
          </w:p>
        </w:tc>
      </w:tr>
    </w:tbl>
    <w:p w:rsidR="000E5E2B" w:rsidRDefault="004B00EE">
      <w:pPr>
        <w:rPr>
          <w:rFonts w:ascii="宋体" w:eastAsia="宋体" w:hAnsi="宋体" w:cs="宋体"/>
          <w:color w:val="000000"/>
          <w:kern w:val="0"/>
          <w:sz w:val="28"/>
          <w:szCs w:val="28"/>
        </w:rPr>
      </w:pPr>
      <w:r>
        <w:rPr>
          <w:rFonts w:ascii="宋体" w:eastAsia="宋体" w:hAnsi="宋体" w:cs="宋体" w:hint="eastAsia"/>
          <w:color w:val="000000"/>
          <w:kern w:val="0"/>
          <w:sz w:val="28"/>
          <w:szCs w:val="28"/>
        </w:rPr>
        <w:t>2.1.3</w:t>
      </w:r>
      <w:r>
        <w:rPr>
          <w:rFonts w:ascii="宋体" w:eastAsia="宋体" w:hAnsi="宋体" w:cs="宋体" w:hint="eastAsia"/>
          <w:color w:val="000000"/>
          <w:kern w:val="0"/>
          <w:sz w:val="28"/>
          <w:szCs w:val="28"/>
        </w:rPr>
        <w:t>、招收人员：保洁人员为</w:t>
      </w: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名（含男女），年龄必须在</w:t>
      </w:r>
      <w:r>
        <w:rPr>
          <w:rFonts w:ascii="宋体" w:eastAsia="宋体" w:hAnsi="宋体" w:cs="宋体" w:hint="eastAsia"/>
          <w:color w:val="000000"/>
          <w:kern w:val="0"/>
          <w:sz w:val="28"/>
          <w:szCs w:val="28"/>
        </w:rPr>
        <w:t>60</w:t>
      </w:r>
      <w:r>
        <w:rPr>
          <w:rFonts w:ascii="宋体" w:eastAsia="宋体" w:hAnsi="宋体" w:cs="宋体" w:hint="eastAsia"/>
          <w:color w:val="000000"/>
          <w:kern w:val="0"/>
          <w:sz w:val="28"/>
          <w:szCs w:val="28"/>
        </w:rPr>
        <w:t>周岁以下；保安人员</w:t>
      </w:r>
      <w:r>
        <w:rPr>
          <w:rFonts w:ascii="宋体" w:eastAsia="宋体" w:hAnsi="宋体" w:cs="宋体" w:hint="eastAsia"/>
          <w:color w:val="000000"/>
          <w:kern w:val="0"/>
          <w:sz w:val="28"/>
          <w:szCs w:val="28"/>
        </w:rPr>
        <w:t>为</w:t>
      </w: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名，</w:t>
      </w:r>
      <w:r w:rsidRPr="004B00EE">
        <w:rPr>
          <w:rFonts w:ascii="宋体" w:eastAsia="宋体" w:hAnsi="宋体" w:cs="宋体" w:hint="eastAsia"/>
          <w:color w:val="000000"/>
          <w:kern w:val="0"/>
          <w:sz w:val="28"/>
          <w:szCs w:val="28"/>
        </w:rPr>
        <w:t>持《保安员证》</w:t>
      </w:r>
      <w:r>
        <w:rPr>
          <w:rFonts w:ascii="宋体" w:eastAsia="宋体" w:hAnsi="宋体" w:cs="宋体" w:hint="eastAsia"/>
          <w:color w:val="000000"/>
          <w:kern w:val="0"/>
          <w:sz w:val="28"/>
          <w:szCs w:val="28"/>
        </w:rPr>
        <w:t>上岗，</w:t>
      </w:r>
      <w:r>
        <w:rPr>
          <w:rFonts w:ascii="宋体" w:eastAsia="宋体" w:hAnsi="宋体" w:cs="宋体" w:hint="eastAsia"/>
          <w:color w:val="000000"/>
          <w:kern w:val="0"/>
          <w:sz w:val="28"/>
          <w:szCs w:val="28"/>
        </w:rPr>
        <w:t>每天</w:t>
      </w:r>
      <w:r>
        <w:rPr>
          <w:rFonts w:ascii="宋体" w:eastAsia="宋体" w:hAnsi="宋体" w:cs="宋体" w:hint="eastAsia"/>
          <w:color w:val="000000"/>
          <w:kern w:val="0"/>
          <w:sz w:val="28"/>
          <w:szCs w:val="28"/>
        </w:rPr>
        <w:t>24</w:t>
      </w:r>
      <w:r>
        <w:rPr>
          <w:rFonts w:ascii="宋体" w:eastAsia="宋体" w:hAnsi="宋体" w:cs="宋体" w:hint="eastAsia"/>
          <w:color w:val="000000"/>
          <w:kern w:val="0"/>
          <w:sz w:val="28"/>
          <w:szCs w:val="28"/>
        </w:rPr>
        <w:t>小时轮班制，年龄必须在</w:t>
      </w:r>
      <w:r>
        <w:rPr>
          <w:rFonts w:ascii="宋体" w:eastAsia="宋体" w:hAnsi="宋体" w:cs="宋体" w:hint="eastAsia"/>
          <w:color w:val="000000"/>
          <w:kern w:val="0"/>
          <w:sz w:val="28"/>
          <w:szCs w:val="28"/>
        </w:rPr>
        <w:t>55</w:t>
      </w:r>
      <w:r>
        <w:rPr>
          <w:rFonts w:ascii="宋体" w:eastAsia="宋体" w:hAnsi="宋体" w:cs="宋体" w:hint="eastAsia"/>
          <w:color w:val="000000"/>
          <w:kern w:val="0"/>
          <w:sz w:val="28"/>
          <w:szCs w:val="28"/>
        </w:rPr>
        <w:t>周岁以下，初中以上文凭。（提供健康证）</w:t>
      </w:r>
    </w:p>
    <w:p w:rsidR="000E5E2B" w:rsidRDefault="004B00EE" w:rsidP="002B07E6">
      <w:pPr>
        <w:rPr>
          <w:rFonts w:ascii="宋体" w:eastAsia="宋体" w:hAnsi="宋体" w:cs="宋体"/>
          <w:color w:val="000000"/>
          <w:kern w:val="0"/>
          <w:sz w:val="28"/>
          <w:szCs w:val="28"/>
        </w:rPr>
      </w:pPr>
      <w:r>
        <w:rPr>
          <w:rFonts w:ascii="宋体" w:eastAsia="宋体" w:hAnsi="宋体" w:cs="宋体" w:hint="eastAsia"/>
          <w:color w:val="000000"/>
          <w:kern w:val="0"/>
          <w:sz w:val="28"/>
          <w:szCs w:val="28"/>
        </w:rPr>
        <w:t>2.2</w:t>
      </w:r>
      <w:r>
        <w:rPr>
          <w:rFonts w:ascii="宋体" w:eastAsia="宋体" w:hAnsi="宋体" w:cs="宋体" w:hint="eastAsia"/>
          <w:color w:val="000000"/>
          <w:kern w:val="0"/>
          <w:sz w:val="28"/>
          <w:szCs w:val="28"/>
        </w:rPr>
        <w:t>、服务内容</w:t>
      </w:r>
    </w:p>
    <w:p w:rsidR="000E5E2B" w:rsidRPr="002B07E6" w:rsidRDefault="004B00EE" w:rsidP="002B07E6">
      <w:pPr>
        <w:rPr>
          <w:rFonts w:ascii="宋体" w:eastAsia="宋体" w:hAnsi="宋体" w:cs="宋体"/>
          <w:color w:val="000000"/>
          <w:kern w:val="0"/>
          <w:sz w:val="28"/>
          <w:szCs w:val="28"/>
        </w:rPr>
      </w:pPr>
      <w:r w:rsidRPr="002B07E6">
        <w:rPr>
          <w:rFonts w:ascii="宋体" w:eastAsia="宋体" w:hAnsi="宋体" w:cs="宋体" w:hint="eastAsia"/>
          <w:color w:val="000000"/>
          <w:kern w:val="0"/>
          <w:sz w:val="28"/>
          <w:szCs w:val="28"/>
        </w:rPr>
        <w:t>2.2.1</w:t>
      </w:r>
      <w:r w:rsidRPr="002B07E6">
        <w:rPr>
          <w:rFonts w:ascii="宋体" w:eastAsia="宋体" w:hAnsi="宋体" w:cs="宋体" w:hint="eastAsia"/>
          <w:color w:val="000000"/>
          <w:kern w:val="0"/>
          <w:sz w:val="28"/>
          <w:szCs w:val="28"/>
        </w:rPr>
        <w:t>、门诊部具体要求：</w:t>
      </w:r>
    </w:p>
    <w:p w:rsidR="000E5E2B" w:rsidRPr="002B07E6" w:rsidRDefault="004B00EE" w:rsidP="002B07E6">
      <w:pPr>
        <w:rPr>
          <w:rFonts w:ascii="宋体" w:eastAsia="宋体" w:hAnsi="宋体" w:cs="宋体"/>
          <w:color w:val="000000"/>
          <w:kern w:val="0"/>
          <w:sz w:val="28"/>
          <w:szCs w:val="28"/>
        </w:rPr>
      </w:pPr>
      <w:r w:rsidRPr="002B07E6">
        <w:rPr>
          <w:rFonts w:ascii="宋体" w:eastAsia="宋体" w:hAnsi="宋体" w:cs="宋体" w:hint="eastAsia"/>
          <w:color w:val="000000"/>
          <w:kern w:val="0"/>
          <w:sz w:val="28"/>
          <w:szCs w:val="28"/>
        </w:rPr>
        <w:t>2.2.1.1</w:t>
      </w:r>
      <w:r w:rsidRPr="002B07E6">
        <w:rPr>
          <w:rFonts w:ascii="宋体" w:eastAsia="宋体" w:hAnsi="宋体" w:cs="宋体" w:hint="eastAsia"/>
          <w:color w:val="000000"/>
          <w:kern w:val="0"/>
          <w:sz w:val="28"/>
          <w:szCs w:val="28"/>
        </w:rPr>
        <w:t>保洁服务核心要求</w:t>
      </w:r>
      <w:r w:rsidR="002B07E6" w:rsidRPr="002B07E6">
        <w:rPr>
          <w:rFonts w:ascii="宋体" w:eastAsia="宋体" w:hAnsi="宋体" w:cs="宋体" w:hint="eastAsia"/>
          <w:color w:val="000000"/>
          <w:kern w:val="0"/>
          <w:sz w:val="28"/>
          <w:szCs w:val="28"/>
        </w:rPr>
        <w:t>：</w:t>
      </w:r>
    </w:p>
    <w:p w:rsidR="000E5E2B" w:rsidRPr="002B07E6" w:rsidRDefault="002B07E6" w:rsidP="002B07E6">
      <w:pPr>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sidR="004B00EE" w:rsidRPr="002B07E6">
        <w:rPr>
          <w:rFonts w:ascii="宋体" w:eastAsia="宋体" w:hAnsi="宋体" w:cs="宋体" w:hint="eastAsia"/>
          <w:color w:val="000000"/>
          <w:kern w:val="0"/>
          <w:sz w:val="28"/>
          <w:szCs w:val="28"/>
        </w:rPr>
        <w:t>服务范围：</w:t>
      </w:r>
      <w:r w:rsidR="004B00EE" w:rsidRPr="002B07E6">
        <w:rPr>
          <w:rFonts w:ascii="宋体" w:eastAsia="宋体" w:hAnsi="宋体" w:cs="宋体" w:hint="eastAsia"/>
          <w:color w:val="000000"/>
          <w:kern w:val="0"/>
          <w:sz w:val="28"/>
          <w:szCs w:val="28"/>
        </w:rPr>
        <w:t>门诊部所有室内外公共区域，包括：各楼层公共区域（通道、楼梯、电梯厅）、卫生间、行政办公区、停车场、垃圾收集点等。</w:t>
      </w:r>
    </w:p>
    <w:p w:rsidR="000E5E2B" w:rsidRPr="002B07E6" w:rsidRDefault="004B00EE" w:rsidP="002B07E6">
      <w:pPr>
        <w:rPr>
          <w:rFonts w:ascii="宋体" w:eastAsia="宋体" w:hAnsi="宋体" w:cs="宋体"/>
          <w:kern w:val="0"/>
          <w:sz w:val="28"/>
          <w:szCs w:val="28"/>
        </w:rPr>
      </w:pPr>
      <w:r w:rsidRPr="002B07E6">
        <w:rPr>
          <w:rFonts w:ascii="宋体" w:eastAsia="宋体" w:hAnsi="宋体" w:cs="宋体" w:hint="eastAsia"/>
          <w:color w:val="000000"/>
          <w:kern w:val="0"/>
          <w:sz w:val="28"/>
          <w:szCs w:val="28"/>
        </w:rPr>
        <w:t>2</w:t>
      </w:r>
      <w:r w:rsidRPr="002B07E6">
        <w:rPr>
          <w:rFonts w:ascii="宋体" w:eastAsia="宋体" w:hAnsi="宋体" w:cs="宋体" w:hint="eastAsia"/>
          <w:color w:val="000000"/>
          <w:kern w:val="0"/>
          <w:sz w:val="28"/>
          <w:szCs w:val="28"/>
        </w:rPr>
        <w:t>、服务内容</w:t>
      </w:r>
      <w:r w:rsidRPr="002B07E6">
        <w:rPr>
          <w:rFonts w:ascii="宋体" w:eastAsia="宋体" w:hAnsi="宋体" w:cs="宋体" w:hint="eastAsia"/>
          <w:color w:val="000000"/>
          <w:kern w:val="0"/>
          <w:sz w:val="28"/>
          <w:szCs w:val="28"/>
        </w:rPr>
        <w:t>:</w:t>
      </w:r>
      <w:r w:rsidRPr="002B07E6">
        <w:rPr>
          <w:rFonts w:ascii="宋体" w:eastAsia="宋体" w:hAnsi="宋体" w:cs="宋体" w:hint="eastAsia"/>
          <w:color w:val="000000"/>
          <w:kern w:val="0"/>
          <w:sz w:val="28"/>
          <w:szCs w:val="28"/>
        </w:rPr>
        <w:t>日常清洁、消毒</w:t>
      </w:r>
      <w:r w:rsidR="002B07E6">
        <w:rPr>
          <w:rFonts w:ascii="宋体" w:eastAsia="宋体" w:hAnsi="宋体" w:cs="宋体" w:hint="eastAsia"/>
          <w:color w:val="000000"/>
          <w:kern w:val="0"/>
          <w:sz w:val="28"/>
          <w:szCs w:val="28"/>
        </w:rPr>
        <w:t>；</w:t>
      </w:r>
      <w:r w:rsidRPr="002B07E6">
        <w:rPr>
          <w:rFonts w:ascii="宋体" w:eastAsia="宋体" w:hAnsi="宋体" w:cs="宋体" w:hint="eastAsia"/>
          <w:color w:val="000000"/>
          <w:kern w:val="0"/>
          <w:sz w:val="28"/>
          <w:szCs w:val="28"/>
        </w:rPr>
        <w:t>垃圾（</w:t>
      </w:r>
      <w:proofErr w:type="gramStart"/>
      <w:r w:rsidRPr="002B07E6">
        <w:rPr>
          <w:rFonts w:ascii="宋体" w:eastAsia="宋体" w:hAnsi="宋体" w:cs="宋体" w:hint="eastAsia"/>
          <w:color w:val="000000"/>
          <w:kern w:val="0"/>
          <w:sz w:val="28"/>
          <w:szCs w:val="28"/>
        </w:rPr>
        <w:t>含医疗</w:t>
      </w:r>
      <w:proofErr w:type="gramEnd"/>
      <w:r w:rsidRPr="002B07E6">
        <w:rPr>
          <w:rFonts w:ascii="宋体" w:eastAsia="宋体" w:hAnsi="宋体" w:cs="宋体" w:hint="eastAsia"/>
          <w:color w:val="000000"/>
          <w:kern w:val="0"/>
          <w:sz w:val="28"/>
          <w:szCs w:val="28"/>
        </w:rPr>
        <w:t>废物）的分类、收集与转运；地板定期</w:t>
      </w:r>
      <w:r w:rsidRPr="002B07E6">
        <w:rPr>
          <w:rFonts w:ascii="宋体" w:eastAsia="宋体" w:hAnsi="宋体" w:cs="宋体" w:hint="eastAsia"/>
          <w:color w:val="000000"/>
          <w:kern w:val="0"/>
          <w:sz w:val="28"/>
          <w:szCs w:val="28"/>
        </w:rPr>
        <w:t>清洗</w:t>
      </w:r>
      <w:r w:rsidRPr="002B07E6">
        <w:rPr>
          <w:rFonts w:ascii="宋体" w:eastAsia="宋体" w:hAnsi="宋体" w:cs="宋体" w:hint="eastAsia"/>
          <w:color w:val="000000"/>
          <w:kern w:val="0"/>
          <w:sz w:val="28"/>
          <w:szCs w:val="28"/>
        </w:rPr>
        <w:t>；不锈钢等设施的专业护理</w:t>
      </w:r>
      <w:r w:rsidRPr="002B07E6">
        <w:rPr>
          <w:rFonts w:ascii="宋体" w:eastAsia="宋体" w:hAnsi="宋体" w:cs="宋体" w:hint="eastAsia"/>
          <w:color w:val="000000"/>
          <w:kern w:val="0"/>
          <w:sz w:val="28"/>
          <w:szCs w:val="28"/>
        </w:rPr>
        <w:t>；</w:t>
      </w:r>
      <w:r w:rsidRPr="002B07E6">
        <w:rPr>
          <w:rFonts w:ascii="宋体" w:eastAsia="宋体" w:hAnsi="宋体" w:cs="宋体" w:hint="eastAsia"/>
          <w:color w:val="000000"/>
          <w:kern w:val="0"/>
          <w:sz w:val="28"/>
          <w:szCs w:val="28"/>
        </w:rPr>
        <w:t>做好电梯每日消毒</w:t>
      </w:r>
      <w:r w:rsidRPr="002B07E6">
        <w:rPr>
          <w:rFonts w:ascii="宋体" w:eastAsia="宋体" w:hAnsi="宋体" w:cs="宋体" w:hint="eastAsia"/>
          <w:color w:val="000000"/>
          <w:kern w:val="0"/>
          <w:sz w:val="28"/>
          <w:szCs w:val="28"/>
        </w:rPr>
        <w:lastRenderedPageBreak/>
        <w:t>工作并完成登记入册</w:t>
      </w:r>
      <w:r w:rsidRPr="002B07E6">
        <w:rPr>
          <w:rFonts w:ascii="宋体" w:eastAsia="宋体" w:hAnsi="宋体" w:cs="宋体" w:hint="eastAsia"/>
          <w:color w:val="000000"/>
          <w:kern w:val="0"/>
          <w:sz w:val="28"/>
          <w:szCs w:val="28"/>
        </w:rPr>
        <w:t>。</w:t>
      </w:r>
      <w:proofErr w:type="gramStart"/>
      <w:r w:rsidRPr="002B07E6">
        <w:rPr>
          <w:rFonts w:ascii="宋体" w:eastAsia="宋体" w:hAnsi="宋体" w:cs="宋体" w:hint="eastAsia"/>
          <w:color w:val="000000"/>
          <w:kern w:val="0"/>
          <w:sz w:val="28"/>
          <w:szCs w:val="28"/>
        </w:rPr>
        <w:t>院感与</w:t>
      </w:r>
      <w:proofErr w:type="gramEnd"/>
      <w:r w:rsidRPr="002B07E6">
        <w:rPr>
          <w:rFonts w:ascii="宋体" w:eastAsia="宋体" w:hAnsi="宋体" w:cs="宋体" w:hint="eastAsia"/>
          <w:color w:val="000000"/>
          <w:kern w:val="0"/>
          <w:sz w:val="28"/>
          <w:szCs w:val="28"/>
        </w:rPr>
        <w:t>应急操作需符合医院感染控制规范</w:t>
      </w:r>
      <w:r w:rsidRPr="002B07E6">
        <w:rPr>
          <w:rFonts w:ascii="宋体" w:eastAsia="宋体" w:hAnsi="宋体" w:cs="宋体" w:hint="eastAsia"/>
          <w:color w:val="000000"/>
          <w:kern w:val="0"/>
          <w:sz w:val="28"/>
          <w:szCs w:val="28"/>
        </w:rPr>
        <w:t>,</w:t>
      </w:r>
      <w:r w:rsidRPr="002B07E6">
        <w:rPr>
          <w:rFonts w:ascii="宋体" w:eastAsia="宋体" w:hAnsi="宋体" w:cs="宋体" w:hint="eastAsia"/>
          <w:color w:val="000000"/>
          <w:kern w:val="0"/>
          <w:sz w:val="28"/>
          <w:szCs w:val="28"/>
        </w:rPr>
        <w:t>配</w:t>
      </w:r>
      <w:r w:rsidRPr="002B07E6">
        <w:rPr>
          <w:rFonts w:ascii="宋体" w:eastAsia="宋体" w:hAnsi="宋体" w:cs="宋体" w:hint="eastAsia"/>
          <w:kern w:val="0"/>
          <w:sz w:val="28"/>
          <w:szCs w:val="28"/>
        </w:rPr>
        <w:t>合完成突击性清理、抢险应急、“除四害”及迎</w:t>
      </w:r>
      <w:proofErr w:type="gramStart"/>
      <w:r w:rsidRPr="002B07E6">
        <w:rPr>
          <w:rFonts w:ascii="宋体" w:eastAsia="宋体" w:hAnsi="宋体" w:cs="宋体" w:hint="eastAsia"/>
          <w:kern w:val="0"/>
          <w:sz w:val="28"/>
          <w:szCs w:val="28"/>
        </w:rPr>
        <w:t>检保障</w:t>
      </w:r>
      <w:proofErr w:type="gramEnd"/>
      <w:r w:rsidRPr="002B07E6">
        <w:rPr>
          <w:rFonts w:ascii="宋体" w:eastAsia="宋体" w:hAnsi="宋体" w:cs="宋体" w:hint="eastAsia"/>
          <w:kern w:val="0"/>
          <w:sz w:val="28"/>
          <w:szCs w:val="28"/>
        </w:rPr>
        <w:t>等临时任务。</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）重点清洁</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每日</w:t>
      </w:r>
      <w:r w:rsidRPr="002B07E6">
        <w:rPr>
          <w:rFonts w:ascii="宋体" w:eastAsia="宋体" w:hAnsi="宋体" w:cs="宋体" w:hint="eastAsia"/>
          <w:bCs/>
          <w:kern w:val="0"/>
          <w:sz w:val="28"/>
          <w:szCs w:val="28"/>
        </w:rPr>
        <w:t>2</w:t>
      </w:r>
      <w:r w:rsidRPr="002B07E6">
        <w:rPr>
          <w:rFonts w:ascii="宋体" w:eastAsia="宋体" w:hAnsi="宋体" w:cs="宋体" w:hint="eastAsia"/>
          <w:bCs/>
          <w:kern w:val="0"/>
          <w:sz w:val="28"/>
          <w:szCs w:val="28"/>
        </w:rPr>
        <w:t>次用清水或全能清洁剂对物体表面进行擦拭，除去浮尘，如床单位：床、床架、桌、椅、台面、窗台等物表擦拭（除医用精密仪器治疗机外）。每日</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次用清水或全能清洁剂对墙壁、门和门框进行重点清洁，及时擦掉手印、小广告和污迹。</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2</w:t>
      </w:r>
      <w:r w:rsidRPr="002B07E6">
        <w:rPr>
          <w:rFonts w:ascii="宋体" w:eastAsia="宋体" w:hAnsi="宋体" w:cs="宋体" w:hint="eastAsia"/>
          <w:bCs/>
          <w:kern w:val="0"/>
          <w:sz w:val="28"/>
          <w:szCs w:val="28"/>
        </w:rPr>
        <w:t>）地面清洁</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每日</w:t>
      </w:r>
      <w:r w:rsidRPr="002B07E6">
        <w:rPr>
          <w:rFonts w:ascii="宋体" w:eastAsia="宋体" w:hAnsi="宋体" w:cs="宋体" w:hint="eastAsia"/>
          <w:bCs/>
          <w:kern w:val="0"/>
          <w:sz w:val="28"/>
          <w:szCs w:val="28"/>
        </w:rPr>
        <w:t>2</w:t>
      </w:r>
      <w:r w:rsidRPr="002B07E6">
        <w:rPr>
          <w:rFonts w:ascii="宋体" w:eastAsia="宋体" w:hAnsi="宋体" w:cs="宋体" w:hint="eastAsia"/>
          <w:bCs/>
          <w:kern w:val="0"/>
          <w:sz w:val="28"/>
          <w:szCs w:val="28"/>
        </w:rPr>
        <w:t>次用清水或清洁剂及干净的、消毒剂处理过的布头湿拖地板，除去地面的污渍。对地面难处理的污渍进行局部处理。</w:t>
      </w:r>
      <w:r w:rsidRPr="002B07E6">
        <w:rPr>
          <w:rFonts w:ascii="宋体" w:eastAsia="宋体" w:hAnsi="宋体" w:cs="宋体" w:hint="eastAsia"/>
          <w:bCs/>
          <w:kern w:val="0"/>
          <w:sz w:val="28"/>
          <w:szCs w:val="28"/>
        </w:rPr>
        <w:t>      </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3</w:t>
      </w:r>
      <w:r w:rsidRPr="002B07E6">
        <w:rPr>
          <w:rFonts w:ascii="宋体" w:eastAsia="宋体" w:hAnsi="宋体" w:cs="宋体" w:hint="eastAsia"/>
          <w:bCs/>
          <w:kern w:val="0"/>
          <w:sz w:val="28"/>
          <w:szCs w:val="28"/>
        </w:rPr>
        <w:t>）清洁垃圾桶和烟灰缸</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垃圾桶和烟灰缸，室内每日</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次；公共区域及时倒净。用全能清洁剂擦拭垃圾桶及烟灰缸的表面，做到表面清洁、无污渍、光亮。</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必要时换掉垃圾</w:t>
      </w:r>
      <w:r w:rsidRPr="002B07E6">
        <w:rPr>
          <w:rFonts w:ascii="宋体" w:eastAsia="宋体" w:hAnsi="宋体" w:cs="宋体" w:hint="eastAsia"/>
          <w:bCs/>
          <w:kern w:val="0"/>
          <w:sz w:val="28"/>
          <w:szCs w:val="28"/>
        </w:rPr>
        <w:t>桶的衬里，并对垃圾桶的内部进行清洁。</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4</w:t>
      </w:r>
      <w:r w:rsidRPr="002B07E6">
        <w:rPr>
          <w:rFonts w:ascii="宋体" w:eastAsia="宋体" w:hAnsi="宋体" w:cs="宋体" w:hint="eastAsia"/>
          <w:bCs/>
          <w:kern w:val="0"/>
          <w:sz w:val="28"/>
          <w:szCs w:val="28"/>
        </w:rPr>
        <w:t>）清洁卫生</w:t>
      </w:r>
      <w:r w:rsidRPr="002B07E6">
        <w:rPr>
          <w:rFonts w:ascii="宋体" w:eastAsia="宋体" w:hAnsi="宋体" w:cs="宋体" w:hint="eastAsia"/>
          <w:bCs/>
          <w:kern w:val="0"/>
          <w:sz w:val="28"/>
          <w:szCs w:val="28"/>
        </w:rPr>
        <w:t>间：</w:t>
      </w:r>
      <w:r w:rsidRPr="002B07E6">
        <w:rPr>
          <w:rFonts w:ascii="宋体" w:eastAsia="宋体" w:hAnsi="宋体" w:cs="宋体" w:hint="eastAsia"/>
          <w:bCs/>
          <w:kern w:val="0"/>
          <w:sz w:val="28"/>
          <w:szCs w:val="28"/>
        </w:rPr>
        <w:t>每日</w:t>
      </w:r>
      <w:r w:rsidRPr="002B07E6">
        <w:rPr>
          <w:rFonts w:ascii="宋体" w:eastAsia="宋体" w:hAnsi="宋体" w:cs="宋体" w:hint="eastAsia"/>
          <w:bCs/>
          <w:kern w:val="0"/>
          <w:sz w:val="28"/>
          <w:szCs w:val="28"/>
        </w:rPr>
        <w:t>2</w:t>
      </w:r>
      <w:r w:rsidRPr="002B07E6">
        <w:rPr>
          <w:rFonts w:ascii="宋体" w:eastAsia="宋体" w:hAnsi="宋体" w:cs="宋体" w:hint="eastAsia"/>
          <w:bCs/>
          <w:kern w:val="0"/>
          <w:sz w:val="28"/>
          <w:szCs w:val="28"/>
        </w:rPr>
        <w:t>次对水池、小便池和马桶的内外侧进行清洁和消毒。</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每日</w:t>
      </w:r>
      <w:r w:rsidRPr="002B07E6">
        <w:rPr>
          <w:rFonts w:ascii="宋体" w:eastAsia="宋体" w:hAnsi="宋体" w:cs="宋体" w:hint="eastAsia"/>
          <w:bCs/>
          <w:kern w:val="0"/>
          <w:sz w:val="28"/>
          <w:szCs w:val="28"/>
        </w:rPr>
        <w:t>2</w:t>
      </w:r>
      <w:r w:rsidRPr="002B07E6">
        <w:rPr>
          <w:rFonts w:ascii="宋体" w:eastAsia="宋体" w:hAnsi="宋体" w:cs="宋体" w:hint="eastAsia"/>
          <w:bCs/>
          <w:kern w:val="0"/>
          <w:sz w:val="28"/>
          <w:szCs w:val="28"/>
        </w:rPr>
        <w:t>次彻底擦拭卫生间的镜子、五金件及台面，保证其清洁度和光亮度。每日</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次彻底对卫生间的地面进行湿拖、刷洗，按规定频率巡视。每日</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次对卫生间门及门框进行清洁，确保无小广告。</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5</w:t>
      </w:r>
      <w:r w:rsidRPr="002B07E6">
        <w:rPr>
          <w:rFonts w:ascii="宋体" w:eastAsia="宋体" w:hAnsi="宋体" w:cs="宋体" w:hint="eastAsia"/>
          <w:bCs/>
          <w:kern w:val="0"/>
          <w:sz w:val="28"/>
          <w:szCs w:val="28"/>
        </w:rPr>
        <w:t>）清洁风口</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不同区域的毛巾分类使用及其他洁具如拖把、水桶等分开使用。同一区域的毛巾必须使用一床</w:t>
      </w:r>
      <w:proofErr w:type="gramStart"/>
      <w:r w:rsidRPr="002B07E6">
        <w:rPr>
          <w:rFonts w:ascii="宋体" w:eastAsia="宋体" w:hAnsi="宋体" w:cs="宋体" w:hint="eastAsia"/>
          <w:bCs/>
          <w:kern w:val="0"/>
          <w:sz w:val="28"/>
          <w:szCs w:val="28"/>
        </w:rPr>
        <w:t>一</w:t>
      </w:r>
      <w:proofErr w:type="gramEnd"/>
      <w:r w:rsidRPr="002B07E6">
        <w:rPr>
          <w:rFonts w:ascii="宋体" w:eastAsia="宋体" w:hAnsi="宋体" w:cs="宋体" w:hint="eastAsia"/>
          <w:bCs/>
          <w:kern w:val="0"/>
          <w:sz w:val="28"/>
          <w:szCs w:val="28"/>
        </w:rPr>
        <w:t>巾，</w:t>
      </w:r>
      <w:proofErr w:type="gramStart"/>
      <w:r w:rsidRPr="002B07E6">
        <w:rPr>
          <w:rFonts w:ascii="宋体" w:eastAsia="宋体" w:hAnsi="宋体" w:cs="宋体" w:hint="eastAsia"/>
          <w:bCs/>
          <w:kern w:val="0"/>
          <w:sz w:val="28"/>
          <w:szCs w:val="28"/>
        </w:rPr>
        <w:t>一</w:t>
      </w:r>
      <w:proofErr w:type="gramEnd"/>
      <w:r w:rsidRPr="002B07E6">
        <w:rPr>
          <w:rFonts w:ascii="宋体" w:eastAsia="宋体" w:hAnsi="宋体" w:cs="宋体" w:hint="eastAsia"/>
          <w:bCs/>
          <w:kern w:val="0"/>
          <w:sz w:val="28"/>
          <w:szCs w:val="28"/>
        </w:rPr>
        <w:t>房</w:t>
      </w:r>
      <w:proofErr w:type="gramStart"/>
      <w:r w:rsidRPr="002B07E6">
        <w:rPr>
          <w:rFonts w:ascii="宋体" w:eastAsia="宋体" w:hAnsi="宋体" w:cs="宋体" w:hint="eastAsia"/>
          <w:bCs/>
          <w:kern w:val="0"/>
          <w:sz w:val="28"/>
          <w:szCs w:val="28"/>
        </w:rPr>
        <w:t>一</w:t>
      </w:r>
      <w:proofErr w:type="gramEnd"/>
      <w:r w:rsidRPr="002B07E6">
        <w:rPr>
          <w:rFonts w:ascii="宋体" w:eastAsia="宋体" w:hAnsi="宋体" w:cs="宋体" w:hint="eastAsia"/>
          <w:bCs/>
          <w:kern w:val="0"/>
          <w:sz w:val="28"/>
          <w:szCs w:val="28"/>
        </w:rPr>
        <w:t>巾。</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lastRenderedPageBreak/>
        <w:t>（</w:t>
      </w:r>
      <w:r w:rsidRPr="002B07E6">
        <w:rPr>
          <w:rFonts w:ascii="宋体" w:eastAsia="宋体" w:hAnsi="宋体" w:cs="宋体" w:hint="eastAsia"/>
          <w:bCs/>
          <w:kern w:val="0"/>
          <w:sz w:val="28"/>
          <w:szCs w:val="28"/>
        </w:rPr>
        <w:t>6</w:t>
      </w:r>
      <w:r w:rsidRPr="002B07E6">
        <w:rPr>
          <w:rFonts w:ascii="宋体" w:eastAsia="宋体" w:hAnsi="宋体" w:cs="宋体" w:hint="eastAsia"/>
          <w:bCs/>
          <w:kern w:val="0"/>
          <w:sz w:val="28"/>
          <w:szCs w:val="28"/>
        </w:rPr>
        <w:t>）完成院内临时性要求的有关保障工作。遇到特殊活动或检查时应加班加点完成突击保洁任务。</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7</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消毒工作具体要求和技术规范如下</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科室特殊要求按科室要求或最新</w:t>
      </w:r>
      <w:proofErr w:type="gramStart"/>
      <w:r w:rsidRPr="002B07E6">
        <w:rPr>
          <w:rFonts w:ascii="宋体" w:eastAsia="宋体" w:hAnsi="宋体" w:cs="宋体" w:hint="eastAsia"/>
          <w:bCs/>
          <w:kern w:val="0"/>
          <w:sz w:val="28"/>
          <w:szCs w:val="28"/>
        </w:rPr>
        <w:t>院感规范</w:t>
      </w:r>
      <w:proofErr w:type="gramEnd"/>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：每月</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次用</w:t>
      </w:r>
      <w:r w:rsidRPr="002B07E6">
        <w:rPr>
          <w:rFonts w:ascii="宋体" w:eastAsia="宋体" w:hAnsi="宋体" w:cs="宋体" w:hint="eastAsia"/>
          <w:bCs/>
          <w:kern w:val="0"/>
          <w:sz w:val="28"/>
          <w:szCs w:val="28"/>
        </w:rPr>
        <w:t>75%</w:t>
      </w:r>
      <w:r w:rsidRPr="002B07E6">
        <w:rPr>
          <w:rFonts w:ascii="宋体" w:eastAsia="宋体" w:hAnsi="宋体" w:cs="宋体" w:hint="eastAsia"/>
          <w:bCs/>
          <w:kern w:val="0"/>
          <w:sz w:val="28"/>
          <w:szCs w:val="28"/>
        </w:rPr>
        <w:t>酒精擦拭紫外线灯管，用清水擦拭紫外线灯罩外壳。工作人员注意个人防护穿戴措施。</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8</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专项清洁</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墙面清洁使用专业工具每月</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次对通道及室内墙面进行彻底的清洁。灯具、风口、超过</w:t>
      </w:r>
      <w:r w:rsidRPr="002B07E6">
        <w:rPr>
          <w:rFonts w:ascii="宋体" w:eastAsia="宋体" w:hAnsi="宋体" w:cs="宋体" w:hint="eastAsia"/>
          <w:bCs/>
          <w:kern w:val="0"/>
          <w:sz w:val="28"/>
          <w:szCs w:val="28"/>
        </w:rPr>
        <w:t>2.5</w:t>
      </w:r>
      <w:r w:rsidRPr="002B07E6">
        <w:rPr>
          <w:rFonts w:ascii="宋体" w:eastAsia="宋体" w:hAnsi="宋体" w:cs="宋体" w:hint="eastAsia"/>
          <w:bCs/>
          <w:kern w:val="0"/>
          <w:sz w:val="28"/>
          <w:szCs w:val="28"/>
        </w:rPr>
        <w:t>米的墙面、天花板的清洁。</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玻璃清洁使用专业玻璃清洁工具、药剂，对门厅玻璃至少每周清洁</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次，其它区域每月</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次的频率进行玻璃清洁，以保证玻璃洁净、透亮。</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对所有不锈钢制品（包括电梯门）以每天</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次除尘和重点清洁，每周</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次上不锈钢油保养的方式进行清洁保养。</w:t>
      </w:r>
      <w:r w:rsidRPr="002B07E6">
        <w:rPr>
          <w:rFonts w:ascii="宋体" w:eastAsia="宋体" w:hAnsi="宋体" w:cs="宋体" w:hint="eastAsia"/>
          <w:bCs/>
          <w:kern w:val="0"/>
          <w:sz w:val="28"/>
          <w:szCs w:val="28"/>
        </w:rPr>
        <w:t>以防止不锈钢氧化、生锈，保证不锈钢的清洁度和光亮度。</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9</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入口和大厅（以下为班内时间保洁频率）</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保持地面干净，至少每</w:t>
      </w:r>
      <w:r w:rsidRPr="002B07E6">
        <w:rPr>
          <w:rFonts w:ascii="宋体" w:eastAsia="宋体" w:hAnsi="宋体" w:cs="宋体" w:hint="eastAsia"/>
          <w:bCs/>
          <w:kern w:val="0"/>
          <w:sz w:val="28"/>
          <w:szCs w:val="28"/>
        </w:rPr>
        <w:t>30</w:t>
      </w:r>
      <w:r w:rsidRPr="002B07E6">
        <w:rPr>
          <w:rFonts w:ascii="宋体" w:eastAsia="宋体" w:hAnsi="宋体" w:cs="宋体" w:hint="eastAsia"/>
          <w:bCs/>
          <w:kern w:val="0"/>
          <w:sz w:val="28"/>
          <w:szCs w:val="28"/>
        </w:rPr>
        <w:t>分钟全面巡视</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次，配合医院做好劝烟和控烟工作，清扫地面烟头和废弃物；每日</w:t>
      </w:r>
      <w:proofErr w:type="gramStart"/>
      <w:r w:rsidRPr="002B07E6">
        <w:rPr>
          <w:rFonts w:ascii="宋体" w:eastAsia="宋体" w:hAnsi="宋体" w:cs="宋体" w:hint="eastAsia"/>
          <w:bCs/>
          <w:kern w:val="0"/>
          <w:sz w:val="28"/>
          <w:szCs w:val="28"/>
        </w:rPr>
        <w:t>两次湿拖地面</w:t>
      </w:r>
      <w:proofErr w:type="gramEnd"/>
      <w:r w:rsidRPr="002B07E6">
        <w:rPr>
          <w:rFonts w:ascii="宋体" w:eastAsia="宋体" w:hAnsi="宋体" w:cs="宋体" w:hint="eastAsia"/>
          <w:bCs/>
          <w:kern w:val="0"/>
          <w:sz w:val="28"/>
          <w:szCs w:val="28"/>
        </w:rPr>
        <w:t>；主要区域每日</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次机器刷洗。</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每日</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次清洁大厅入口处的玻璃，去除玻璃上的手印；每月</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次专项全面清洗。保持地垫干净整洁，无明显沙土，无明显废弃物。每周冲洗</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次。及时清理烟灰缸内的烟头和杂物，每日冲洗</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次烟灰缸；每周清洗</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次烟灰桶内胆。及时清洁金属门和金属护板，每日</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次全面擦试污迹；公共区域的桌椅、沙发定期擦</w:t>
      </w:r>
      <w:r w:rsidRPr="002B07E6">
        <w:rPr>
          <w:rFonts w:ascii="宋体" w:eastAsia="宋体" w:hAnsi="宋体" w:cs="宋体" w:hint="eastAsia"/>
          <w:bCs/>
          <w:kern w:val="0"/>
          <w:sz w:val="28"/>
          <w:szCs w:val="28"/>
        </w:rPr>
        <w:t>洗、消毒。候诊</w:t>
      </w:r>
      <w:proofErr w:type="gramStart"/>
      <w:r w:rsidRPr="002B07E6">
        <w:rPr>
          <w:rFonts w:ascii="宋体" w:eastAsia="宋体" w:hAnsi="宋体" w:cs="宋体" w:hint="eastAsia"/>
          <w:bCs/>
          <w:kern w:val="0"/>
          <w:sz w:val="28"/>
          <w:szCs w:val="28"/>
        </w:rPr>
        <w:t>椅</w:t>
      </w:r>
      <w:proofErr w:type="gramEnd"/>
      <w:r w:rsidRPr="002B07E6">
        <w:rPr>
          <w:rFonts w:ascii="宋体" w:eastAsia="宋体" w:hAnsi="宋体" w:cs="宋体" w:hint="eastAsia"/>
          <w:bCs/>
          <w:kern w:val="0"/>
          <w:sz w:val="28"/>
          <w:szCs w:val="28"/>
        </w:rPr>
        <w:t>每日消毒液擦洗</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lastRenderedPageBreak/>
        <w:t>（</w:t>
      </w:r>
      <w:r w:rsidRPr="002B07E6">
        <w:rPr>
          <w:rFonts w:ascii="宋体" w:eastAsia="宋体" w:hAnsi="宋体" w:cs="宋体" w:hint="eastAsia"/>
          <w:bCs/>
          <w:kern w:val="0"/>
          <w:sz w:val="28"/>
          <w:szCs w:val="28"/>
        </w:rPr>
        <w:t>10</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保持地面干净，无明显积尘，无明显废弃物，开水间地面无明显积水。每</w:t>
      </w:r>
      <w:r w:rsidRPr="002B07E6">
        <w:rPr>
          <w:rFonts w:ascii="宋体" w:eastAsia="宋体" w:hAnsi="宋体" w:cs="宋体" w:hint="eastAsia"/>
          <w:bCs/>
          <w:kern w:val="0"/>
          <w:sz w:val="28"/>
          <w:szCs w:val="28"/>
        </w:rPr>
        <w:t>120</w:t>
      </w:r>
      <w:r w:rsidRPr="002B07E6">
        <w:rPr>
          <w:rFonts w:ascii="宋体" w:eastAsia="宋体" w:hAnsi="宋体" w:cs="宋体" w:hint="eastAsia"/>
          <w:bCs/>
          <w:kern w:val="0"/>
          <w:sz w:val="28"/>
          <w:szCs w:val="28"/>
        </w:rPr>
        <w:t>分钟全面巡视</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次病房，上午</w:t>
      </w:r>
      <w:r w:rsidRPr="002B07E6">
        <w:rPr>
          <w:rFonts w:ascii="宋体" w:eastAsia="宋体" w:hAnsi="宋体" w:cs="宋体" w:hint="eastAsia"/>
          <w:bCs/>
          <w:kern w:val="0"/>
          <w:sz w:val="28"/>
          <w:szCs w:val="28"/>
        </w:rPr>
        <w:t>9-11</w:t>
      </w:r>
      <w:r w:rsidRPr="002B07E6">
        <w:rPr>
          <w:rFonts w:ascii="宋体" w:eastAsia="宋体" w:hAnsi="宋体" w:cs="宋体" w:hint="eastAsia"/>
          <w:bCs/>
          <w:kern w:val="0"/>
          <w:sz w:val="28"/>
          <w:szCs w:val="28"/>
        </w:rPr>
        <w:t>点每小时巡视</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次护理站；每日</w:t>
      </w:r>
      <w:r w:rsidRPr="002B07E6">
        <w:rPr>
          <w:rFonts w:ascii="宋体" w:eastAsia="宋体" w:hAnsi="宋体" w:cs="宋体" w:hint="eastAsia"/>
          <w:bCs/>
          <w:kern w:val="0"/>
          <w:sz w:val="28"/>
          <w:szCs w:val="28"/>
        </w:rPr>
        <w:t>2</w:t>
      </w:r>
      <w:r w:rsidRPr="002B07E6">
        <w:rPr>
          <w:rFonts w:ascii="宋体" w:eastAsia="宋体" w:hAnsi="宋体" w:cs="宋体" w:hint="eastAsia"/>
          <w:bCs/>
          <w:kern w:val="0"/>
          <w:sz w:val="28"/>
          <w:szCs w:val="28"/>
        </w:rPr>
        <w:t>次地面湿拖；每月</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次地面专项保养。</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11</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保持垃圾桶干净并套有干净的垃圾袋。每小时巡视垃圾桶</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w:t>
      </w:r>
      <w:r w:rsidRPr="002B07E6">
        <w:rPr>
          <w:rFonts w:ascii="宋体" w:eastAsia="宋体" w:hAnsi="宋体" w:cs="宋体" w:hint="eastAsia"/>
          <w:bCs/>
          <w:kern w:val="0"/>
          <w:sz w:val="28"/>
          <w:szCs w:val="28"/>
        </w:rPr>
        <w:t>。</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12</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保持墙面干净，无明显污渍，每日</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次巡查、清洁；每</w:t>
      </w:r>
      <w:r w:rsidRPr="002B07E6">
        <w:rPr>
          <w:rFonts w:ascii="宋体" w:eastAsia="宋体" w:hAnsi="宋体" w:cs="宋体" w:hint="eastAsia"/>
          <w:bCs/>
          <w:kern w:val="0"/>
          <w:sz w:val="28"/>
          <w:szCs w:val="28"/>
        </w:rPr>
        <w:t>3</w:t>
      </w:r>
      <w:r w:rsidRPr="002B07E6">
        <w:rPr>
          <w:rFonts w:ascii="宋体" w:eastAsia="宋体" w:hAnsi="宋体" w:cs="宋体" w:hint="eastAsia"/>
          <w:bCs/>
          <w:kern w:val="0"/>
          <w:sz w:val="28"/>
          <w:szCs w:val="28"/>
        </w:rPr>
        <w:t>个月</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次全面清洁。</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13</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保持窗户干净，无明显污渍、手印，门窗顶部无积尘。当班中，每日</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次巡查、清洁低处（手可及处）；每月</w:t>
      </w:r>
      <w:r w:rsidRPr="002B07E6">
        <w:rPr>
          <w:rFonts w:ascii="宋体" w:eastAsia="宋体" w:hAnsi="宋体" w:cs="宋体" w:hint="eastAsia"/>
          <w:bCs/>
          <w:kern w:val="0"/>
          <w:sz w:val="28"/>
          <w:szCs w:val="28"/>
        </w:rPr>
        <w:t>1</w:t>
      </w:r>
      <w:r w:rsidRPr="002B07E6">
        <w:rPr>
          <w:rFonts w:ascii="宋体" w:eastAsia="宋体" w:hAnsi="宋体" w:cs="宋体" w:hint="eastAsia"/>
          <w:bCs/>
          <w:kern w:val="0"/>
          <w:sz w:val="28"/>
          <w:szCs w:val="28"/>
        </w:rPr>
        <w:t>次全面专项清洁。</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14</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打扫重点的科室，其余的科室和诊室等医生下班后再打扫，内容包括：擦桌椅、清扫地面、擦水斗、擦开关箱、拖地面等。做好消毒工作。打扫完后把门锁好，钥匙放指定地方。</w:t>
      </w:r>
    </w:p>
    <w:p w:rsidR="000E5E2B" w:rsidRPr="002B07E6" w:rsidRDefault="004B00EE">
      <w:pPr>
        <w:widowControl/>
        <w:spacing w:after="150" w:line="405" w:lineRule="atLeast"/>
        <w:jc w:val="left"/>
        <w:rPr>
          <w:rFonts w:ascii="宋体" w:eastAsia="宋体" w:hAnsi="宋体" w:cs="宋体"/>
          <w:bCs/>
          <w:kern w:val="0"/>
          <w:sz w:val="28"/>
          <w:szCs w:val="28"/>
        </w:rPr>
      </w:pP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15</w:t>
      </w:r>
      <w:r w:rsidRPr="002B07E6">
        <w:rPr>
          <w:rFonts w:ascii="宋体" w:eastAsia="宋体" w:hAnsi="宋体" w:cs="宋体" w:hint="eastAsia"/>
          <w:bCs/>
          <w:kern w:val="0"/>
          <w:sz w:val="28"/>
          <w:szCs w:val="28"/>
        </w:rPr>
        <w:t>）</w:t>
      </w:r>
      <w:r w:rsidRPr="002B07E6">
        <w:rPr>
          <w:rFonts w:ascii="宋体" w:eastAsia="宋体" w:hAnsi="宋体" w:cs="宋体" w:hint="eastAsia"/>
          <w:bCs/>
          <w:kern w:val="0"/>
          <w:sz w:val="28"/>
          <w:szCs w:val="28"/>
        </w:rPr>
        <w:t>治疗室、诊室、收费石台、取药石台、服务台、抽血室石台、</w:t>
      </w:r>
      <w:proofErr w:type="gramStart"/>
      <w:r w:rsidRPr="002B07E6">
        <w:rPr>
          <w:rFonts w:ascii="宋体" w:eastAsia="宋体" w:hAnsi="宋体" w:cs="宋体" w:hint="eastAsia"/>
          <w:bCs/>
          <w:kern w:val="0"/>
          <w:sz w:val="28"/>
          <w:szCs w:val="28"/>
        </w:rPr>
        <w:t>检验科石台面</w:t>
      </w:r>
      <w:proofErr w:type="gramEnd"/>
      <w:r w:rsidRPr="002B07E6">
        <w:rPr>
          <w:rFonts w:ascii="宋体" w:eastAsia="宋体" w:hAnsi="宋体" w:cs="宋体" w:hint="eastAsia"/>
          <w:bCs/>
          <w:kern w:val="0"/>
          <w:sz w:val="28"/>
          <w:szCs w:val="28"/>
        </w:rPr>
        <w:t>等每日至少用消毒液擦洗</w:t>
      </w:r>
      <w:r w:rsidRPr="002B07E6">
        <w:rPr>
          <w:rFonts w:ascii="宋体" w:eastAsia="宋体" w:hAnsi="宋体" w:cs="宋体" w:hint="eastAsia"/>
          <w:bCs/>
          <w:kern w:val="0"/>
          <w:sz w:val="28"/>
          <w:szCs w:val="28"/>
        </w:rPr>
        <w:t>2</w:t>
      </w:r>
      <w:r w:rsidRPr="002B07E6">
        <w:rPr>
          <w:rFonts w:ascii="宋体" w:eastAsia="宋体" w:hAnsi="宋体" w:cs="宋体" w:hint="eastAsia"/>
          <w:bCs/>
          <w:kern w:val="0"/>
          <w:sz w:val="28"/>
          <w:szCs w:val="28"/>
        </w:rPr>
        <w:t>次。</w:t>
      </w:r>
    </w:p>
    <w:p w:rsidR="000E5E2B" w:rsidRPr="002B07E6" w:rsidRDefault="004B00EE">
      <w:pPr>
        <w:widowControl/>
        <w:spacing w:after="150" w:line="405" w:lineRule="atLeast"/>
        <w:jc w:val="left"/>
        <w:rPr>
          <w:rFonts w:ascii="宋体" w:eastAsia="宋体" w:hAnsi="宋体" w:cs="宋体"/>
          <w:kern w:val="0"/>
          <w:sz w:val="28"/>
          <w:szCs w:val="28"/>
        </w:rPr>
      </w:pPr>
      <w:r w:rsidRPr="002B07E6">
        <w:rPr>
          <w:rFonts w:ascii="宋体" w:eastAsia="宋体" w:hAnsi="宋体" w:cs="宋体" w:hint="eastAsia"/>
          <w:bCs/>
          <w:kern w:val="0"/>
          <w:sz w:val="28"/>
          <w:szCs w:val="28"/>
        </w:rPr>
        <w:t>以上保洁的各项工作内容可根据实际场地和各科室具体需求进行适当调整。</w:t>
      </w:r>
    </w:p>
    <w:p w:rsidR="000E5E2B" w:rsidRPr="002B07E6" w:rsidRDefault="004B00EE">
      <w:pPr>
        <w:widowControl/>
        <w:jc w:val="left"/>
        <w:rPr>
          <w:rFonts w:ascii="宋体" w:eastAsia="宋体" w:hAnsi="宋体" w:cs="宋体"/>
          <w:kern w:val="0"/>
          <w:sz w:val="28"/>
          <w:szCs w:val="28"/>
        </w:rPr>
      </w:pPr>
      <w:r w:rsidRPr="002B07E6">
        <w:rPr>
          <w:rFonts w:ascii="宋体" w:eastAsia="宋体" w:hAnsi="宋体" w:cs="宋体" w:hint="eastAsia"/>
          <w:kern w:val="0"/>
          <w:sz w:val="28"/>
          <w:szCs w:val="28"/>
        </w:rPr>
        <w:t>3</w:t>
      </w: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管理人员要求具备医院保洁管理经验，</w:t>
      </w:r>
      <w:proofErr w:type="gramStart"/>
      <w:r w:rsidRPr="002B07E6">
        <w:rPr>
          <w:rFonts w:ascii="宋体" w:eastAsia="宋体" w:hAnsi="宋体" w:cs="宋体" w:hint="eastAsia"/>
          <w:kern w:val="0"/>
          <w:sz w:val="28"/>
          <w:szCs w:val="28"/>
        </w:rPr>
        <w:t>熟悉院</w:t>
      </w:r>
      <w:proofErr w:type="gramEnd"/>
      <w:r w:rsidRPr="002B07E6">
        <w:rPr>
          <w:rFonts w:ascii="宋体" w:eastAsia="宋体" w:hAnsi="宋体" w:cs="宋体" w:hint="eastAsia"/>
          <w:kern w:val="0"/>
          <w:sz w:val="28"/>
          <w:szCs w:val="28"/>
        </w:rPr>
        <w:t>感知识。保洁员需持有效《健康证》上岗。保洁员要求身体健康，无传染病。</w:t>
      </w:r>
    </w:p>
    <w:p w:rsidR="000E5E2B" w:rsidRPr="002B07E6" w:rsidRDefault="004B00EE">
      <w:pPr>
        <w:widowControl/>
        <w:jc w:val="left"/>
        <w:rPr>
          <w:rFonts w:ascii="宋体" w:eastAsia="宋体" w:hAnsi="宋体" w:cs="宋体"/>
          <w:kern w:val="0"/>
          <w:sz w:val="28"/>
          <w:szCs w:val="28"/>
        </w:rPr>
      </w:pPr>
      <w:r w:rsidRPr="002B07E6">
        <w:rPr>
          <w:rFonts w:ascii="宋体" w:eastAsia="宋体" w:hAnsi="宋体" w:cs="宋体" w:hint="eastAsia"/>
          <w:kern w:val="0"/>
          <w:sz w:val="28"/>
          <w:szCs w:val="28"/>
        </w:rPr>
        <w:t>4</w:t>
      </w: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服务方需自行配备：包括清洁剂、消毒用品、垃圾袋（</w:t>
      </w:r>
      <w:r w:rsidRPr="002B07E6">
        <w:rPr>
          <w:rFonts w:ascii="宋体" w:eastAsia="宋体" w:hAnsi="宋体" w:cs="宋体" w:hint="eastAsia"/>
          <w:kern w:val="0"/>
          <w:sz w:val="28"/>
          <w:szCs w:val="28"/>
        </w:rPr>
        <w:t>包括</w:t>
      </w:r>
      <w:r w:rsidRPr="002B07E6">
        <w:rPr>
          <w:rFonts w:ascii="宋体" w:eastAsia="宋体" w:hAnsi="宋体" w:cs="宋体" w:hint="eastAsia"/>
          <w:kern w:val="0"/>
          <w:sz w:val="28"/>
          <w:szCs w:val="28"/>
        </w:rPr>
        <w:t>医用废弃物专</w:t>
      </w:r>
      <w:r w:rsidRPr="002B07E6">
        <w:rPr>
          <w:rFonts w:ascii="宋体" w:eastAsia="宋体" w:hAnsi="宋体" w:cs="宋体" w:hint="eastAsia"/>
          <w:kern w:val="0"/>
          <w:sz w:val="28"/>
          <w:szCs w:val="28"/>
        </w:rPr>
        <w:t>用袋）、保洁工具及全自动洗地机、吸尘器等设备。提倡使用“一床</w:t>
      </w:r>
      <w:proofErr w:type="gramStart"/>
      <w:r w:rsidRPr="002B07E6">
        <w:rPr>
          <w:rFonts w:ascii="宋体" w:eastAsia="宋体" w:hAnsi="宋体" w:cs="宋体" w:hint="eastAsia"/>
          <w:kern w:val="0"/>
          <w:sz w:val="28"/>
          <w:szCs w:val="28"/>
        </w:rPr>
        <w:t>一</w:t>
      </w:r>
      <w:proofErr w:type="gramEnd"/>
      <w:r w:rsidRPr="002B07E6">
        <w:rPr>
          <w:rFonts w:ascii="宋体" w:eastAsia="宋体" w:hAnsi="宋体" w:cs="宋体" w:hint="eastAsia"/>
          <w:kern w:val="0"/>
          <w:sz w:val="28"/>
          <w:szCs w:val="28"/>
        </w:rPr>
        <w:t>巾”、洁污分区等规范。</w:t>
      </w:r>
    </w:p>
    <w:p w:rsidR="000E5E2B" w:rsidRPr="002B07E6" w:rsidRDefault="004B00EE">
      <w:pPr>
        <w:widowControl/>
        <w:jc w:val="left"/>
        <w:rPr>
          <w:rFonts w:ascii="宋体" w:eastAsia="宋体" w:hAnsi="宋体" w:cs="宋体"/>
          <w:kern w:val="0"/>
          <w:sz w:val="28"/>
          <w:szCs w:val="28"/>
        </w:rPr>
      </w:pPr>
      <w:r w:rsidRPr="002B07E6">
        <w:rPr>
          <w:rFonts w:ascii="宋体" w:eastAsia="宋体" w:hAnsi="宋体" w:cs="宋体" w:hint="eastAsia"/>
          <w:kern w:val="0"/>
          <w:sz w:val="28"/>
          <w:szCs w:val="28"/>
        </w:rPr>
        <w:lastRenderedPageBreak/>
        <w:t>2.2.1.</w:t>
      </w:r>
      <w:r w:rsidRPr="002B07E6">
        <w:rPr>
          <w:rFonts w:ascii="宋体" w:eastAsia="宋体" w:hAnsi="宋体" w:cs="宋体" w:hint="eastAsia"/>
          <w:kern w:val="0"/>
          <w:sz w:val="28"/>
          <w:szCs w:val="28"/>
        </w:rPr>
        <w:t xml:space="preserve">2 </w:t>
      </w:r>
      <w:proofErr w:type="gramStart"/>
      <w:r w:rsidRPr="002B07E6">
        <w:rPr>
          <w:rFonts w:ascii="宋体" w:eastAsia="宋体" w:hAnsi="宋体" w:cs="宋体" w:hint="eastAsia"/>
          <w:kern w:val="0"/>
          <w:sz w:val="28"/>
          <w:szCs w:val="28"/>
        </w:rPr>
        <w:t>院感服务</w:t>
      </w:r>
      <w:proofErr w:type="gramEnd"/>
      <w:r w:rsidRPr="002B07E6">
        <w:rPr>
          <w:rFonts w:ascii="宋体" w:eastAsia="宋体" w:hAnsi="宋体" w:cs="宋体" w:hint="eastAsia"/>
          <w:kern w:val="0"/>
          <w:sz w:val="28"/>
          <w:szCs w:val="28"/>
        </w:rPr>
        <w:t>核心要求：</w:t>
      </w:r>
    </w:p>
    <w:p w:rsidR="000E5E2B" w:rsidRPr="002B07E6" w:rsidRDefault="004B00EE">
      <w:pPr>
        <w:rPr>
          <w:rFonts w:ascii="宋体" w:eastAsia="宋体" w:hAnsi="宋体" w:cs="宋体"/>
          <w:sz w:val="28"/>
          <w:szCs w:val="28"/>
        </w:rPr>
      </w:pPr>
      <w:r w:rsidRPr="002B07E6">
        <w:rPr>
          <w:rFonts w:ascii="宋体" w:eastAsia="宋体" w:hAnsi="宋体" w:cs="宋体" w:hint="eastAsia"/>
          <w:sz w:val="28"/>
          <w:szCs w:val="28"/>
        </w:rPr>
        <w:t xml:space="preserve"> </w:t>
      </w:r>
      <w:r w:rsidRPr="002B07E6">
        <w:rPr>
          <w:rFonts w:ascii="宋体" w:eastAsia="宋体" w:hAnsi="宋体" w:cs="宋体" w:hint="eastAsia"/>
          <w:sz w:val="28"/>
          <w:szCs w:val="28"/>
        </w:rPr>
        <w:t>（</w:t>
      </w:r>
      <w:r w:rsidRPr="002B07E6">
        <w:rPr>
          <w:rFonts w:ascii="宋体" w:eastAsia="宋体" w:hAnsi="宋体" w:cs="宋体" w:hint="eastAsia"/>
          <w:sz w:val="28"/>
          <w:szCs w:val="28"/>
        </w:rPr>
        <w:t>1</w:t>
      </w:r>
      <w:r w:rsidRPr="002B07E6">
        <w:rPr>
          <w:rFonts w:ascii="宋体" w:eastAsia="宋体" w:hAnsi="宋体" w:cs="宋体" w:hint="eastAsia"/>
          <w:sz w:val="28"/>
          <w:szCs w:val="28"/>
        </w:rPr>
        <w:t>）</w:t>
      </w:r>
      <w:r w:rsidRPr="002B07E6">
        <w:rPr>
          <w:rFonts w:ascii="宋体" w:eastAsia="宋体" w:hAnsi="宋体" w:cs="宋体" w:hint="eastAsia"/>
          <w:sz w:val="28"/>
          <w:szCs w:val="28"/>
        </w:rPr>
        <w:t>高频接触表面的重点消毒：门把手、电梯按钮、楼梯扶手、候诊椅、诊疗台、</w:t>
      </w:r>
      <w:r w:rsidRPr="002B07E6">
        <w:rPr>
          <w:rFonts w:ascii="宋体" w:eastAsia="宋体" w:hAnsi="宋体" w:cs="宋体" w:hint="eastAsia"/>
          <w:sz w:val="28"/>
          <w:szCs w:val="28"/>
        </w:rPr>
        <w:t>治疗车、</w:t>
      </w:r>
      <w:r w:rsidRPr="002B07E6">
        <w:rPr>
          <w:rFonts w:ascii="宋体" w:eastAsia="宋体" w:hAnsi="宋体" w:cs="宋体" w:hint="eastAsia"/>
          <w:sz w:val="28"/>
          <w:szCs w:val="28"/>
        </w:rPr>
        <w:t>水龙头开关、电脑键盘鼠标、呼叫器等。增加清洁消毒频次（建议每日至少</w:t>
      </w:r>
      <w:r w:rsidRPr="002B07E6">
        <w:rPr>
          <w:rFonts w:ascii="宋体" w:eastAsia="宋体" w:hAnsi="宋体" w:cs="宋体" w:hint="eastAsia"/>
          <w:sz w:val="28"/>
          <w:szCs w:val="28"/>
        </w:rPr>
        <w:t>2-3</w:t>
      </w:r>
      <w:r w:rsidRPr="002B07E6">
        <w:rPr>
          <w:rFonts w:ascii="宋体" w:eastAsia="宋体" w:hAnsi="宋体" w:cs="宋体" w:hint="eastAsia"/>
          <w:sz w:val="28"/>
          <w:szCs w:val="28"/>
        </w:rPr>
        <w:t>次，或根据人流量增加），使用符合要求的消毒湿巾或消毒液进行规范擦拭。</w:t>
      </w:r>
    </w:p>
    <w:p w:rsidR="000E5E2B" w:rsidRPr="002B07E6" w:rsidRDefault="004B00EE">
      <w:pPr>
        <w:rPr>
          <w:rFonts w:ascii="宋体" w:eastAsia="宋体" w:hAnsi="宋体" w:cs="宋体"/>
          <w:sz w:val="28"/>
          <w:szCs w:val="28"/>
        </w:rPr>
      </w:pPr>
      <w:r w:rsidRPr="002B07E6">
        <w:rPr>
          <w:rFonts w:ascii="宋体" w:eastAsia="宋体" w:hAnsi="宋体" w:cs="宋体" w:hint="eastAsia"/>
          <w:sz w:val="28"/>
          <w:szCs w:val="28"/>
        </w:rPr>
        <w:t>（</w:t>
      </w:r>
      <w:r w:rsidRPr="002B07E6">
        <w:rPr>
          <w:rFonts w:ascii="宋体" w:eastAsia="宋体" w:hAnsi="宋体" w:cs="宋体" w:hint="eastAsia"/>
          <w:sz w:val="28"/>
          <w:szCs w:val="28"/>
        </w:rPr>
        <w:t>2</w:t>
      </w:r>
      <w:r w:rsidRPr="002B07E6">
        <w:rPr>
          <w:rFonts w:ascii="宋体" w:eastAsia="宋体" w:hAnsi="宋体" w:cs="宋体" w:hint="eastAsia"/>
          <w:sz w:val="28"/>
          <w:szCs w:val="28"/>
        </w:rPr>
        <w:t>）</w:t>
      </w:r>
      <w:r w:rsidRPr="002B07E6">
        <w:rPr>
          <w:rFonts w:ascii="宋体" w:eastAsia="宋体" w:hAnsi="宋体" w:cs="宋体" w:hint="eastAsia"/>
          <w:sz w:val="28"/>
          <w:szCs w:val="28"/>
        </w:rPr>
        <w:t>地面与环境的清洁：地面每日至少进行两次湿式清扫，污染时随时清洁消毒。遵循“洁污分开”原则，从清洁区到污染区、从里到外、从上到下的顺序进行。不同区域使用专用的清洗工具（水桶、拖把、抹布），用后规范清洗、消毒、晾干。</w:t>
      </w:r>
      <w:r w:rsidRPr="002B07E6">
        <w:rPr>
          <w:rFonts w:ascii="宋体" w:eastAsia="宋体" w:hAnsi="宋体" w:cs="宋体" w:hint="eastAsia"/>
          <w:sz w:val="28"/>
          <w:szCs w:val="28"/>
        </w:rPr>
        <w:t>每月至少进行一次地面整体清洗。</w:t>
      </w:r>
    </w:p>
    <w:p w:rsidR="000E5E2B" w:rsidRPr="002B07E6" w:rsidRDefault="004B00EE">
      <w:pPr>
        <w:rPr>
          <w:rFonts w:ascii="宋体" w:eastAsia="宋体" w:hAnsi="宋体" w:cs="宋体"/>
          <w:sz w:val="28"/>
          <w:szCs w:val="28"/>
        </w:rPr>
      </w:pPr>
      <w:r w:rsidRPr="002B07E6">
        <w:rPr>
          <w:rFonts w:ascii="宋体" w:eastAsia="宋体" w:hAnsi="宋体" w:cs="宋体" w:hint="eastAsia"/>
          <w:sz w:val="28"/>
          <w:szCs w:val="28"/>
        </w:rPr>
        <w:t>（</w:t>
      </w:r>
      <w:r w:rsidRPr="002B07E6">
        <w:rPr>
          <w:rFonts w:ascii="宋体" w:eastAsia="宋体" w:hAnsi="宋体" w:cs="宋体" w:hint="eastAsia"/>
          <w:sz w:val="28"/>
          <w:szCs w:val="28"/>
        </w:rPr>
        <w:t>3</w:t>
      </w:r>
      <w:r w:rsidRPr="002B07E6">
        <w:rPr>
          <w:rFonts w:ascii="宋体" w:eastAsia="宋体" w:hAnsi="宋体" w:cs="宋体" w:hint="eastAsia"/>
          <w:sz w:val="28"/>
          <w:szCs w:val="28"/>
        </w:rPr>
        <w:t>）</w:t>
      </w:r>
      <w:r w:rsidRPr="002B07E6">
        <w:rPr>
          <w:rFonts w:ascii="宋体" w:eastAsia="宋体" w:hAnsi="宋体" w:cs="宋体" w:hint="eastAsia"/>
          <w:sz w:val="28"/>
          <w:szCs w:val="28"/>
        </w:rPr>
        <w:t>做好</w:t>
      </w:r>
      <w:proofErr w:type="gramStart"/>
      <w:r w:rsidRPr="002B07E6">
        <w:rPr>
          <w:rFonts w:ascii="宋体" w:eastAsia="宋体" w:hAnsi="宋体" w:cs="宋体" w:hint="eastAsia"/>
          <w:sz w:val="28"/>
          <w:szCs w:val="28"/>
        </w:rPr>
        <w:t>医</w:t>
      </w:r>
      <w:proofErr w:type="gramEnd"/>
      <w:r w:rsidRPr="002B07E6">
        <w:rPr>
          <w:rFonts w:ascii="宋体" w:eastAsia="宋体" w:hAnsi="宋体" w:cs="宋体" w:hint="eastAsia"/>
          <w:sz w:val="28"/>
          <w:szCs w:val="28"/>
        </w:rPr>
        <w:t>废间，</w:t>
      </w:r>
      <w:proofErr w:type="gramStart"/>
      <w:r w:rsidRPr="002B07E6">
        <w:rPr>
          <w:rFonts w:ascii="宋体" w:eastAsia="宋体" w:hAnsi="宋体" w:cs="宋体" w:hint="eastAsia"/>
          <w:sz w:val="28"/>
          <w:szCs w:val="28"/>
        </w:rPr>
        <w:t>洗消间的</w:t>
      </w:r>
      <w:proofErr w:type="gramEnd"/>
      <w:r w:rsidRPr="002B07E6">
        <w:rPr>
          <w:rFonts w:ascii="宋体" w:eastAsia="宋体" w:hAnsi="宋体" w:cs="宋体" w:hint="eastAsia"/>
          <w:sz w:val="28"/>
          <w:szCs w:val="28"/>
        </w:rPr>
        <w:t>环境和用物的清洁消毒工作，定时紫外线消毒，定期对全门诊部各诊室的</w:t>
      </w:r>
      <w:proofErr w:type="gramStart"/>
      <w:r w:rsidRPr="002B07E6">
        <w:rPr>
          <w:rFonts w:ascii="宋体" w:eastAsia="宋体" w:hAnsi="宋体" w:cs="宋体" w:hint="eastAsia"/>
          <w:sz w:val="28"/>
          <w:szCs w:val="28"/>
        </w:rPr>
        <w:t>紫外线灯管每周</w:t>
      </w:r>
      <w:proofErr w:type="gramEnd"/>
      <w:r w:rsidRPr="002B07E6">
        <w:rPr>
          <w:rFonts w:ascii="宋体" w:eastAsia="宋体" w:hAnsi="宋体" w:cs="宋体" w:hint="eastAsia"/>
          <w:sz w:val="28"/>
          <w:szCs w:val="28"/>
        </w:rPr>
        <w:t>擦拭一次，并做好记录。</w:t>
      </w:r>
    </w:p>
    <w:p w:rsidR="000E5E2B" w:rsidRPr="002B07E6" w:rsidRDefault="004B00EE">
      <w:pPr>
        <w:rPr>
          <w:rFonts w:ascii="宋体" w:eastAsia="宋体" w:hAnsi="宋体" w:cs="宋体"/>
          <w:sz w:val="28"/>
          <w:szCs w:val="28"/>
        </w:rPr>
      </w:pPr>
      <w:r w:rsidRPr="002B07E6">
        <w:rPr>
          <w:rFonts w:ascii="宋体" w:eastAsia="宋体" w:hAnsi="宋体" w:cs="宋体" w:hint="eastAsia"/>
          <w:sz w:val="28"/>
          <w:szCs w:val="28"/>
        </w:rPr>
        <w:t>（</w:t>
      </w:r>
      <w:r w:rsidRPr="002B07E6">
        <w:rPr>
          <w:rFonts w:ascii="宋体" w:eastAsia="宋体" w:hAnsi="宋体" w:cs="宋体" w:hint="eastAsia"/>
          <w:sz w:val="28"/>
          <w:szCs w:val="28"/>
        </w:rPr>
        <w:t>4</w:t>
      </w:r>
      <w:r w:rsidRPr="002B07E6">
        <w:rPr>
          <w:rFonts w:ascii="宋体" w:eastAsia="宋体" w:hAnsi="宋体" w:cs="宋体" w:hint="eastAsia"/>
          <w:sz w:val="28"/>
          <w:szCs w:val="28"/>
        </w:rPr>
        <w:t>）</w:t>
      </w:r>
      <w:r w:rsidRPr="002B07E6">
        <w:rPr>
          <w:rFonts w:ascii="宋体" w:eastAsia="宋体" w:hAnsi="宋体" w:cs="宋体" w:hint="eastAsia"/>
          <w:sz w:val="28"/>
          <w:szCs w:val="28"/>
        </w:rPr>
        <w:t>严格执行国家有关诊疗器械、器具和物品的清洗、消毒、灭菌规定。每日定时收集污染火罐，与诊室清点并交换清洁火罐，按洗消流程严格处理</w:t>
      </w:r>
      <w:r w:rsidRPr="002B07E6">
        <w:rPr>
          <w:rFonts w:ascii="宋体" w:eastAsia="宋体" w:hAnsi="宋体" w:cs="宋体" w:hint="eastAsia"/>
          <w:sz w:val="28"/>
          <w:szCs w:val="28"/>
        </w:rPr>
        <w:t xml:space="preserve"> </w:t>
      </w:r>
      <w:r w:rsidRPr="002B07E6">
        <w:rPr>
          <w:rFonts w:ascii="宋体" w:eastAsia="宋体" w:hAnsi="宋体" w:cs="宋体" w:hint="eastAsia"/>
          <w:sz w:val="28"/>
          <w:szCs w:val="28"/>
        </w:rPr>
        <w:t>。</w:t>
      </w:r>
    </w:p>
    <w:p w:rsidR="000E5E2B" w:rsidRPr="002B07E6" w:rsidRDefault="004B00EE">
      <w:pPr>
        <w:rPr>
          <w:rFonts w:ascii="宋体" w:eastAsia="宋体" w:hAnsi="宋体" w:cs="宋体"/>
          <w:sz w:val="28"/>
          <w:szCs w:val="28"/>
        </w:rPr>
      </w:pPr>
      <w:r w:rsidRPr="002B07E6">
        <w:rPr>
          <w:rFonts w:ascii="宋体" w:eastAsia="宋体" w:hAnsi="宋体" w:cs="宋体" w:hint="eastAsia"/>
          <w:sz w:val="28"/>
          <w:szCs w:val="28"/>
        </w:rPr>
        <w:t>（</w:t>
      </w:r>
      <w:r w:rsidRPr="002B07E6">
        <w:rPr>
          <w:rFonts w:ascii="宋体" w:eastAsia="宋体" w:hAnsi="宋体" w:cs="宋体" w:hint="eastAsia"/>
          <w:sz w:val="28"/>
          <w:szCs w:val="28"/>
        </w:rPr>
        <w:t>5</w:t>
      </w:r>
      <w:r w:rsidRPr="002B07E6">
        <w:rPr>
          <w:rFonts w:ascii="宋体" w:eastAsia="宋体" w:hAnsi="宋体" w:cs="宋体" w:hint="eastAsia"/>
          <w:sz w:val="28"/>
          <w:szCs w:val="28"/>
        </w:rPr>
        <w:t>）</w:t>
      </w:r>
      <w:r w:rsidRPr="002B07E6">
        <w:rPr>
          <w:rFonts w:ascii="宋体" w:eastAsia="宋体" w:hAnsi="宋体" w:cs="宋体" w:hint="eastAsia"/>
          <w:sz w:val="28"/>
          <w:szCs w:val="28"/>
        </w:rPr>
        <w:t>对于被血液、体液、分泌物、排泄物等污染的区域或物体表面，立即实施“覆盖消毒</w:t>
      </w:r>
      <w:r w:rsidRPr="002B07E6">
        <w:rPr>
          <w:rFonts w:ascii="宋体" w:eastAsia="宋体" w:hAnsi="宋体" w:cs="宋体" w:hint="eastAsia"/>
          <w:sz w:val="28"/>
          <w:szCs w:val="28"/>
        </w:rPr>
        <w:t>-</w:t>
      </w:r>
      <w:r w:rsidRPr="002B07E6">
        <w:rPr>
          <w:rFonts w:ascii="宋体" w:eastAsia="宋体" w:hAnsi="宋体" w:cs="宋体" w:hint="eastAsia"/>
          <w:sz w:val="28"/>
          <w:szCs w:val="28"/>
        </w:rPr>
        <w:t>清除</w:t>
      </w:r>
      <w:r w:rsidRPr="002B07E6">
        <w:rPr>
          <w:rFonts w:ascii="宋体" w:eastAsia="宋体" w:hAnsi="宋体" w:cs="宋体" w:hint="eastAsia"/>
          <w:sz w:val="28"/>
          <w:szCs w:val="28"/>
        </w:rPr>
        <w:t>-</w:t>
      </w:r>
      <w:r w:rsidRPr="002B07E6">
        <w:rPr>
          <w:rFonts w:ascii="宋体" w:eastAsia="宋体" w:hAnsi="宋体" w:cs="宋体" w:hint="eastAsia"/>
          <w:sz w:val="28"/>
          <w:szCs w:val="28"/>
        </w:rPr>
        <w:t>再消毒”</w:t>
      </w:r>
      <w:r w:rsidRPr="002B07E6">
        <w:rPr>
          <w:rFonts w:ascii="宋体" w:eastAsia="宋体" w:hAnsi="宋体" w:cs="宋体" w:hint="eastAsia"/>
          <w:sz w:val="28"/>
          <w:szCs w:val="28"/>
        </w:rPr>
        <w:t xml:space="preserve"> </w:t>
      </w:r>
      <w:r w:rsidRPr="002B07E6">
        <w:rPr>
          <w:rFonts w:ascii="宋体" w:eastAsia="宋体" w:hAnsi="宋体" w:cs="宋体" w:hint="eastAsia"/>
          <w:sz w:val="28"/>
          <w:szCs w:val="28"/>
        </w:rPr>
        <w:t>的终</w:t>
      </w:r>
      <w:proofErr w:type="gramStart"/>
      <w:r w:rsidRPr="002B07E6">
        <w:rPr>
          <w:rFonts w:ascii="宋体" w:eastAsia="宋体" w:hAnsi="宋体" w:cs="宋体" w:hint="eastAsia"/>
          <w:sz w:val="28"/>
          <w:szCs w:val="28"/>
        </w:rPr>
        <w:t>末处理</w:t>
      </w:r>
      <w:proofErr w:type="gramEnd"/>
      <w:r w:rsidRPr="002B07E6">
        <w:rPr>
          <w:rFonts w:ascii="宋体" w:eastAsia="宋体" w:hAnsi="宋体" w:cs="宋体" w:hint="eastAsia"/>
          <w:sz w:val="28"/>
          <w:szCs w:val="28"/>
        </w:rPr>
        <w:t>流程。对于疑似或确诊传染病患者接触过的诊室、物品，需在</w:t>
      </w:r>
      <w:proofErr w:type="gramStart"/>
      <w:r w:rsidRPr="002B07E6">
        <w:rPr>
          <w:rFonts w:ascii="宋体" w:eastAsia="宋体" w:hAnsi="宋体" w:cs="宋体" w:hint="eastAsia"/>
          <w:sz w:val="28"/>
          <w:szCs w:val="28"/>
        </w:rPr>
        <w:t>院感科指导</w:t>
      </w:r>
      <w:proofErr w:type="gramEnd"/>
      <w:r w:rsidRPr="002B07E6">
        <w:rPr>
          <w:rFonts w:ascii="宋体" w:eastAsia="宋体" w:hAnsi="宋体" w:cs="宋体" w:hint="eastAsia"/>
          <w:sz w:val="28"/>
          <w:szCs w:val="28"/>
        </w:rPr>
        <w:t>下进行强化终末消毒。</w:t>
      </w:r>
    </w:p>
    <w:p w:rsidR="000E5E2B" w:rsidRPr="002B07E6" w:rsidRDefault="004B00EE">
      <w:pPr>
        <w:rPr>
          <w:rFonts w:ascii="宋体" w:eastAsia="宋体" w:hAnsi="宋体" w:cs="宋体"/>
          <w:sz w:val="28"/>
          <w:szCs w:val="28"/>
        </w:rPr>
      </w:pPr>
      <w:r w:rsidRPr="002B07E6">
        <w:rPr>
          <w:rFonts w:ascii="宋体" w:eastAsia="宋体" w:hAnsi="宋体" w:cs="宋体" w:hint="eastAsia"/>
          <w:sz w:val="28"/>
          <w:szCs w:val="28"/>
        </w:rPr>
        <w:t>（</w:t>
      </w:r>
      <w:r w:rsidRPr="002B07E6">
        <w:rPr>
          <w:rFonts w:ascii="宋体" w:eastAsia="宋体" w:hAnsi="宋体" w:cs="宋体" w:hint="eastAsia"/>
          <w:sz w:val="28"/>
          <w:szCs w:val="28"/>
        </w:rPr>
        <w:t>6</w:t>
      </w:r>
      <w:r w:rsidRPr="002B07E6">
        <w:rPr>
          <w:rFonts w:ascii="宋体" w:eastAsia="宋体" w:hAnsi="宋体" w:cs="宋体" w:hint="eastAsia"/>
          <w:sz w:val="28"/>
          <w:szCs w:val="28"/>
        </w:rPr>
        <w:t>）</w:t>
      </w:r>
      <w:r w:rsidRPr="002B07E6">
        <w:rPr>
          <w:rFonts w:ascii="宋体" w:eastAsia="宋体" w:hAnsi="宋体" w:cs="宋体" w:hint="eastAsia"/>
          <w:sz w:val="28"/>
          <w:szCs w:val="28"/>
        </w:rPr>
        <w:t>卫生间清洁</w:t>
      </w:r>
      <w:r w:rsidRPr="002B07E6">
        <w:rPr>
          <w:rFonts w:ascii="宋体" w:eastAsia="宋体" w:hAnsi="宋体" w:cs="宋体" w:hint="eastAsia"/>
          <w:sz w:val="28"/>
          <w:szCs w:val="28"/>
        </w:rPr>
        <w:t>，</w:t>
      </w:r>
      <w:r w:rsidRPr="002B07E6">
        <w:rPr>
          <w:rFonts w:ascii="宋体" w:eastAsia="宋体" w:hAnsi="宋体" w:cs="宋体" w:hint="eastAsia"/>
          <w:sz w:val="28"/>
          <w:szCs w:val="28"/>
        </w:rPr>
        <w:t>由</w:t>
      </w:r>
      <w:r w:rsidRPr="002B07E6">
        <w:rPr>
          <w:rFonts w:ascii="宋体" w:eastAsia="宋体" w:hAnsi="宋体" w:cs="宋体" w:hint="eastAsia"/>
          <w:sz w:val="28"/>
          <w:szCs w:val="28"/>
        </w:rPr>
        <w:t>专人负责，增加清洁频次，保持通风良好。重点消毒坐便器、洗手池、地面，配备足够的洗手液、干</w:t>
      </w:r>
      <w:proofErr w:type="gramStart"/>
      <w:r w:rsidRPr="002B07E6">
        <w:rPr>
          <w:rFonts w:ascii="宋体" w:eastAsia="宋体" w:hAnsi="宋体" w:cs="宋体" w:hint="eastAsia"/>
          <w:sz w:val="28"/>
          <w:szCs w:val="28"/>
        </w:rPr>
        <w:t>手设施</w:t>
      </w:r>
      <w:proofErr w:type="gramEnd"/>
      <w:r w:rsidRPr="002B07E6">
        <w:rPr>
          <w:rFonts w:ascii="宋体" w:eastAsia="宋体" w:hAnsi="宋体" w:cs="宋体" w:hint="eastAsia"/>
          <w:sz w:val="28"/>
          <w:szCs w:val="28"/>
        </w:rPr>
        <w:t>或擦手</w:t>
      </w:r>
      <w:r w:rsidRPr="002B07E6">
        <w:rPr>
          <w:rFonts w:ascii="宋体" w:eastAsia="宋体" w:hAnsi="宋体" w:cs="宋体" w:hint="eastAsia"/>
          <w:sz w:val="28"/>
          <w:szCs w:val="28"/>
        </w:rPr>
        <w:lastRenderedPageBreak/>
        <w:t>纸。</w:t>
      </w:r>
    </w:p>
    <w:p w:rsidR="000E5E2B" w:rsidRPr="002B07E6" w:rsidRDefault="004B00EE">
      <w:pPr>
        <w:rPr>
          <w:rFonts w:ascii="宋体" w:eastAsia="宋体" w:hAnsi="宋体" w:cs="宋体"/>
          <w:sz w:val="28"/>
          <w:szCs w:val="28"/>
        </w:rPr>
      </w:pPr>
      <w:r w:rsidRPr="002B07E6">
        <w:rPr>
          <w:rFonts w:ascii="宋体" w:eastAsia="宋体" w:hAnsi="宋体" w:cs="宋体" w:hint="eastAsia"/>
          <w:sz w:val="28"/>
          <w:szCs w:val="28"/>
        </w:rPr>
        <w:t>（</w:t>
      </w:r>
      <w:r w:rsidRPr="002B07E6">
        <w:rPr>
          <w:rFonts w:ascii="宋体" w:eastAsia="宋体" w:hAnsi="宋体" w:cs="宋体" w:hint="eastAsia"/>
          <w:sz w:val="28"/>
          <w:szCs w:val="28"/>
        </w:rPr>
        <w:t>7</w:t>
      </w:r>
      <w:r w:rsidRPr="002B07E6">
        <w:rPr>
          <w:rFonts w:ascii="宋体" w:eastAsia="宋体" w:hAnsi="宋体" w:cs="宋体" w:hint="eastAsia"/>
          <w:sz w:val="28"/>
          <w:szCs w:val="28"/>
        </w:rPr>
        <w:t>）</w:t>
      </w:r>
      <w:r w:rsidRPr="002B07E6">
        <w:rPr>
          <w:rFonts w:ascii="宋体" w:eastAsia="宋体" w:hAnsi="宋体" w:cs="宋体" w:hint="eastAsia"/>
          <w:sz w:val="28"/>
          <w:szCs w:val="28"/>
        </w:rPr>
        <w:t>清洁抹布、</w:t>
      </w:r>
      <w:proofErr w:type="gramStart"/>
      <w:r w:rsidRPr="002B07E6">
        <w:rPr>
          <w:rFonts w:ascii="宋体" w:eastAsia="宋体" w:hAnsi="宋体" w:cs="宋体" w:hint="eastAsia"/>
          <w:sz w:val="28"/>
          <w:szCs w:val="28"/>
        </w:rPr>
        <w:t>地拖等实行</w:t>
      </w:r>
      <w:proofErr w:type="gramEnd"/>
      <w:r w:rsidRPr="002B07E6">
        <w:rPr>
          <w:rFonts w:ascii="宋体" w:eastAsia="宋体" w:hAnsi="宋体" w:cs="宋体" w:hint="eastAsia"/>
          <w:sz w:val="28"/>
          <w:szCs w:val="28"/>
        </w:rPr>
        <w:t>“一室</w:t>
      </w:r>
      <w:proofErr w:type="gramStart"/>
      <w:r w:rsidRPr="002B07E6">
        <w:rPr>
          <w:rFonts w:ascii="宋体" w:eastAsia="宋体" w:hAnsi="宋体" w:cs="宋体" w:hint="eastAsia"/>
          <w:sz w:val="28"/>
          <w:szCs w:val="28"/>
        </w:rPr>
        <w:t>一</w:t>
      </w:r>
      <w:proofErr w:type="gramEnd"/>
      <w:r w:rsidRPr="002B07E6">
        <w:rPr>
          <w:rFonts w:ascii="宋体" w:eastAsia="宋体" w:hAnsi="宋体" w:cs="宋体" w:hint="eastAsia"/>
          <w:sz w:val="28"/>
          <w:szCs w:val="28"/>
        </w:rPr>
        <w:t>巾”、“一区一拖”，或使用可拆卸的清洁工具头，用后集中清洗消毒。清洁工具用后应在指定区域规范清洗、消毒（如用含氯消毒剂浸泡）、冲洗干净、悬挂晾干，避免二次污染。</w:t>
      </w:r>
    </w:p>
    <w:p w:rsidR="000E5E2B" w:rsidRPr="002B07E6" w:rsidRDefault="004B00EE">
      <w:pPr>
        <w:widowControl/>
        <w:jc w:val="left"/>
        <w:rPr>
          <w:rFonts w:ascii="宋体" w:eastAsia="宋体" w:hAnsi="宋体" w:cs="宋体"/>
          <w:kern w:val="0"/>
          <w:sz w:val="28"/>
          <w:szCs w:val="28"/>
        </w:rPr>
      </w:pP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8</w:t>
      </w: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专项清洁要求包括：定期对窗帘进行拆卸、安装、送洗，如有污染及时更换清洗；定期对诊室及公共区域玻璃进行擦拭清洗。</w:t>
      </w:r>
    </w:p>
    <w:p w:rsidR="000E5E2B" w:rsidRPr="002B07E6" w:rsidRDefault="004B00EE">
      <w:pPr>
        <w:widowControl/>
        <w:jc w:val="left"/>
        <w:rPr>
          <w:rFonts w:ascii="宋体" w:eastAsia="宋体" w:hAnsi="宋体" w:cs="宋体"/>
          <w:kern w:val="0"/>
          <w:sz w:val="28"/>
          <w:szCs w:val="28"/>
        </w:rPr>
      </w:pPr>
      <w:r w:rsidRPr="002B07E6">
        <w:rPr>
          <w:rFonts w:ascii="宋体" w:eastAsia="宋体" w:hAnsi="宋体" w:cs="宋体" w:hint="eastAsia"/>
          <w:kern w:val="0"/>
          <w:sz w:val="28"/>
          <w:szCs w:val="28"/>
        </w:rPr>
        <w:t>2.2.1.</w:t>
      </w:r>
      <w:r w:rsidRPr="002B07E6">
        <w:rPr>
          <w:rFonts w:ascii="宋体" w:eastAsia="宋体" w:hAnsi="宋体" w:cs="宋体" w:hint="eastAsia"/>
          <w:kern w:val="0"/>
          <w:sz w:val="28"/>
          <w:szCs w:val="28"/>
        </w:rPr>
        <w:t>3</w:t>
      </w:r>
      <w:r w:rsidRPr="002B07E6">
        <w:rPr>
          <w:rFonts w:ascii="宋体" w:eastAsia="宋体" w:hAnsi="宋体" w:cs="宋体" w:hint="eastAsia"/>
          <w:kern w:val="0"/>
          <w:sz w:val="28"/>
          <w:szCs w:val="28"/>
        </w:rPr>
        <w:t xml:space="preserve"> </w:t>
      </w:r>
      <w:r w:rsidRPr="002B07E6">
        <w:rPr>
          <w:rFonts w:ascii="宋体" w:eastAsia="宋体" w:hAnsi="宋体" w:cs="宋体" w:hint="eastAsia"/>
          <w:kern w:val="0"/>
          <w:sz w:val="28"/>
          <w:szCs w:val="28"/>
        </w:rPr>
        <w:t>保安服务核心要求</w:t>
      </w:r>
      <w:r w:rsidRPr="002B07E6">
        <w:rPr>
          <w:rFonts w:ascii="宋体" w:eastAsia="宋体" w:hAnsi="宋体" w:cs="宋体" w:hint="eastAsia"/>
          <w:kern w:val="0"/>
          <w:sz w:val="28"/>
          <w:szCs w:val="28"/>
        </w:rPr>
        <w:t>：</w:t>
      </w:r>
    </w:p>
    <w:p w:rsidR="000E5E2B" w:rsidRPr="002B07E6" w:rsidRDefault="004B00EE">
      <w:pPr>
        <w:widowControl/>
        <w:jc w:val="left"/>
        <w:rPr>
          <w:rFonts w:ascii="宋体" w:eastAsia="宋体" w:hAnsi="宋体" w:cs="宋体"/>
          <w:kern w:val="0"/>
          <w:sz w:val="28"/>
          <w:szCs w:val="28"/>
        </w:rPr>
      </w:pP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1</w:t>
      </w: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维护门诊就诊、车辆停放秩序，管理“医托”、小广告等</w:t>
      </w: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负责门卫值守、</w:t>
      </w:r>
      <w:r w:rsidRPr="002B07E6">
        <w:rPr>
          <w:rFonts w:ascii="宋体" w:eastAsia="宋体" w:hAnsi="宋体" w:cs="宋体" w:hint="eastAsia"/>
          <w:kern w:val="0"/>
          <w:sz w:val="28"/>
          <w:szCs w:val="28"/>
        </w:rPr>
        <w:t>门诊部</w:t>
      </w:r>
      <w:r w:rsidRPr="002B07E6">
        <w:rPr>
          <w:rFonts w:ascii="宋体" w:eastAsia="宋体" w:hAnsi="宋体" w:cs="宋体" w:hint="eastAsia"/>
          <w:kern w:val="0"/>
          <w:sz w:val="28"/>
          <w:szCs w:val="28"/>
        </w:rPr>
        <w:t>24</w:t>
      </w:r>
      <w:r w:rsidRPr="002B07E6">
        <w:rPr>
          <w:rFonts w:ascii="宋体" w:eastAsia="宋体" w:hAnsi="宋体" w:cs="宋体" w:hint="eastAsia"/>
          <w:kern w:val="0"/>
          <w:sz w:val="28"/>
          <w:szCs w:val="28"/>
        </w:rPr>
        <w:t>小时巡逻、值班、重点部位巡查；处理纠纷、突发事件及暴力伤</w:t>
      </w:r>
      <w:proofErr w:type="gramStart"/>
      <w:r w:rsidRPr="002B07E6">
        <w:rPr>
          <w:rFonts w:ascii="宋体" w:eastAsia="宋体" w:hAnsi="宋体" w:cs="宋体" w:hint="eastAsia"/>
          <w:kern w:val="0"/>
          <w:sz w:val="28"/>
          <w:szCs w:val="28"/>
        </w:rPr>
        <w:t>医</w:t>
      </w:r>
      <w:proofErr w:type="gramEnd"/>
      <w:r w:rsidRPr="002B07E6">
        <w:rPr>
          <w:rFonts w:ascii="宋体" w:eastAsia="宋体" w:hAnsi="宋体" w:cs="宋体" w:hint="eastAsia"/>
          <w:kern w:val="0"/>
          <w:sz w:val="28"/>
          <w:szCs w:val="28"/>
        </w:rPr>
        <w:t>等紧急事件</w:t>
      </w: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进行消防巡查，组建义务消防队应对火情</w:t>
      </w: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管理车辆进出与停放。</w:t>
      </w:r>
    </w:p>
    <w:p w:rsidR="000E5E2B" w:rsidRPr="002B07E6" w:rsidRDefault="004B00EE">
      <w:pPr>
        <w:widowControl/>
        <w:jc w:val="left"/>
        <w:rPr>
          <w:rFonts w:ascii="宋体" w:eastAsia="宋体" w:hAnsi="宋体" w:cs="宋体"/>
          <w:kern w:val="0"/>
          <w:sz w:val="28"/>
          <w:szCs w:val="28"/>
        </w:rPr>
      </w:pP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2</w:t>
      </w: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人员</w:t>
      </w:r>
      <w:r w:rsidRPr="002B07E6">
        <w:rPr>
          <w:rFonts w:ascii="宋体" w:eastAsia="宋体" w:hAnsi="宋体" w:cs="宋体" w:hint="eastAsia"/>
          <w:kern w:val="0"/>
          <w:sz w:val="28"/>
          <w:szCs w:val="28"/>
        </w:rPr>
        <w:t>要求</w:t>
      </w:r>
      <w:r w:rsidRPr="002B07E6">
        <w:rPr>
          <w:rFonts w:ascii="宋体" w:eastAsia="宋体" w:hAnsi="宋体" w:cs="宋体" w:hint="eastAsia"/>
          <w:kern w:val="0"/>
          <w:sz w:val="28"/>
          <w:szCs w:val="28"/>
        </w:rPr>
        <w:t>无犯罪记录，身体健康</w:t>
      </w: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确保</w:t>
      </w:r>
      <w:r w:rsidRPr="002B07E6">
        <w:rPr>
          <w:rFonts w:ascii="宋体" w:eastAsia="宋体" w:hAnsi="宋体" w:cs="宋体" w:hint="eastAsia"/>
          <w:kern w:val="0"/>
          <w:sz w:val="28"/>
          <w:szCs w:val="28"/>
        </w:rPr>
        <w:t>24</w:t>
      </w:r>
      <w:r w:rsidRPr="002B07E6">
        <w:rPr>
          <w:rFonts w:ascii="宋体" w:eastAsia="宋体" w:hAnsi="宋体" w:cs="宋体" w:hint="eastAsia"/>
          <w:kern w:val="0"/>
          <w:sz w:val="28"/>
          <w:szCs w:val="28"/>
        </w:rPr>
        <w:t>小时覆盖。保安员必须全员持《保安员证》上岗。</w:t>
      </w:r>
    </w:p>
    <w:p w:rsidR="000E5E2B" w:rsidRPr="002B07E6" w:rsidRDefault="004B00EE">
      <w:pPr>
        <w:widowControl/>
        <w:jc w:val="left"/>
        <w:rPr>
          <w:rFonts w:ascii="宋体" w:eastAsia="宋体" w:hAnsi="宋体" w:cs="宋体"/>
          <w:kern w:val="0"/>
          <w:sz w:val="28"/>
          <w:szCs w:val="28"/>
        </w:rPr>
      </w:pP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3</w:t>
      </w: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装备与应急</w:t>
      </w:r>
      <w:r w:rsidRPr="002B07E6">
        <w:rPr>
          <w:rFonts w:ascii="宋体" w:eastAsia="宋体" w:hAnsi="宋体" w:cs="宋体" w:hint="eastAsia"/>
          <w:kern w:val="0"/>
          <w:sz w:val="28"/>
          <w:szCs w:val="28"/>
        </w:rPr>
        <w:t>：</w:t>
      </w:r>
      <w:r w:rsidRPr="002B07E6">
        <w:rPr>
          <w:rFonts w:ascii="宋体" w:eastAsia="宋体" w:hAnsi="宋体" w:cs="宋体" w:hint="eastAsia"/>
          <w:kern w:val="0"/>
          <w:sz w:val="28"/>
          <w:szCs w:val="28"/>
        </w:rPr>
        <w:t>服务方需配置对讲机、橡胶警棍、防暴头盔等。需制定应急预案，明确突发事件（如纠纷、火警）的响应时间（如</w:t>
      </w:r>
      <w:r w:rsidRPr="002B07E6">
        <w:rPr>
          <w:rFonts w:ascii="宋体" w:eastAsia="宋体" w:hAnsi="宋体" w:cs="宋体" w:hint="eastAsia"/>
          <w:kern w:val="0"/>
          <w:sz w:val="28"/>
          <w:szCs w:val="28"/>
        </w:rPr>
        <w:t>5</w:t>
      </w:r>
      <w:r w:rsidRPr="002B07E6">
        <w:rPr>
          <w:rFonts w:ascii="宋体" w:eastAsia="宋体" w:hAnsi="宋体" w:cs="宋体" w:hint="eastAsia"/>
          <w:kern w:val="0"/>
          <w:sz w:val="28"/>
          <w:szCs w:val="28"/>
        </w:rPr>
        <w:t>分钟内到场），并定期演练。</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2.2.2</w:t>
      </w:r>
      <w:r>
        <w:rPr>
          <w:rFonts w:ascii="宋体" w:eastAsia="宋体" w:hAnsi="宋体" w:cs="宋体" w:hint="eastAsia"/>
          <w:color w:val="000000"/>
          <w:kern w:val="0"/>
          <w:sz w:val="28"/>
          <w:szCs w:val="28"/>
        </w:rPr>
        <w:t>、安全管理服务内容包括：</w:t>
      </w:r>
      <w:bookmarkStart w:id="25" w:name="_GoBack"/>
      <w:bookmarkEnd w:id="25"/>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制定安全巡视方案；</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安全、消防防护设施的管理与维护；</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r>
        <w:rPr>
          <w:rFonts w:ascii="宋体" w:eastAsia="宋体" w:hAnsi="宋体" w:cs="宋体" w:hint="eastAsia"/>
          <w:color w:val="000000"/>
          <w:kern w:val="0"/>
          <w:sz w:val="28"/>
          <w:szCs w:val="28"/>
        </w:rPr>
        <w:t>交通与车辆停放秩序的管理；</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(4)</w:t>
      </w:r>
      <w:r>
        <w:rPr>
          <w:rFonts w:ascii="宋体" w:eastAsia="宋体" w:hAnsi="宋体" w:cs="宋体" w:hint="eastAsia"/>
          <w:color w:val="000000"/>
          <w:kern w:val="0"/>
          <w:sz w:val="28"/>
          <w:szCs w:val="28"/>
        </w:rPr>
        <w:t>甲方安排乙方处理的与本项目治安维护、车辆管理有关的其他事务；</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(5)</w:t>
      </w:r>
      <w:r>
        <w:rPr>
          <w:rFonts w:ascii="宋体" w:eastAsia="宋体" w:hAnsi="宋体" w:cs="宋体" w:hint="eastAsia"/>
          <w:color w:val="000000"/>
          <w:kern w:val="0"/>
          <w:sz w:val="28"/>
          <w:szCs w:val="28"/>
        </w:rPr>
        <w:t>积极配合甲方的突发事件处理。</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2.2.3</w:t>
      </w:r>
      <w:r>
        <w:rPr>
          <w:rFonts w:ascii="宋体" w:eastAsia="宋体" w:hAnsi="宋体" w:cs="宋体" w:hint="eastAsia"/>
          <w:color w:val="000000"/>
          <w:kern w:val="0"/>
          <w:sz w:val="28"/>
          <w:szCs w:val="28"/>
        </w:rPr>
        <w:t>、日常保洁服务内容包括：</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福建省中医药科学院的公共区域、绿化、出入道路通道</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含出入口</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室内公共设施，所有卫生间</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男、女</w:t>
      </w:r>
      <w:r>
        <w:rPr>
          <w:rFonts w:ascii="宋体" w:eastAsia="宋体" w:hAnsi="宋体" w:cs="宋体" w:hint="eastAsia"/>
          <w:color w:val="000000"/>
          <w:kern w:val="0"/>
          <w:sz w:val="28"/>
          <w:szCs w:val="28"/>
        </w:rPr>
        <w:t>)</w:t>
      </w:r>
      <w:r>
        <w:rPr>
          <w:rFonts w:ascii="宋体" w:eastAsia="宋体" w:hAnsi="宋体" w:cs="宋体" w:hint="eastAsia"/>
          <w:color w:val="000000"/>
          <w:kern w:val="0"/>
          <w:sz w:val="28"/>
          <w:szCs w:val="28"/>
        </w:rPr>
        <w:t>、</w:t>
      </w:r>
      <w:r w:rsidR="002B07E6">
        <w:rPr>
          <w:rFonts w:ascii="宋体" w:eastAsia="宋体" w:hAnsi="宋体" w:cs="宋体" w:hint="eastAsia"/>
          <w:color w:val="000000"/>
          <w:kern w:val="0"/>
          <w:sz w:val="28"/>
          <w:szCs w:val="28"/>
        </w:rPr>
        <w:t>电</w:t>
      </w:r>
      <w:r>
        <w:rPr>
          <w:rFonts w:ascii="宋体" w:eastAsia="宋体" w:hAnsi="宋体" w:cs="宋体" w:hint="eastAsia"/>
          <w:color w:val="000000"/>
          <w:kern w:val="0"/>
          <w:sz w:val="28"/>
          <w:szCs w:val="28"/>
        </w:rPr>
        <w:t>梯内外、门前雨棚、逃生楼梯、楼顶屋面、甲方办公区等的日常清洁、保洁；</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r>
        <w:rPr>
          <w:rFonts w:ascii="宋体" w:eastAsia="宋体" w:hAnsi="宋体" w:cs="宋体" w:hint="eastAsia"/>
          <w:color w:val="000000"/>
          <w:kern w:val="0"/>
          <w:sz w:val="28"/>
          <w:szCs w:val="28"/>
        </w:rPr>
        <w:t>电梯的日常清洁、电梯表面养护；</w:t>
      </w:r>
    </w:p>
    <w:p w:rsidR="000E5E2B" w:rsidRDefault="004B00EE">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r>
        <w:rPr>
          <w:rFonts w:ascii="宋体" w:eastAsia="宋体" w:hAnsi="宋体" w:cs="宋体" w:hint="eastAsia"/>
          <w:color w:val="000000"/>
          <w:kern w:val="0"/>
          <w:sz w:val="28"/>
          <w:szCs w:val="28"/>
        </w:rPr>
        <w:t>停车场卫生清洁，停车位、挡车杆、标识标牌、坡道、岗亭等日常清洁</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w:t>
      </w:r>
    </w:p>
    <w:p w:rsidR="000E5E2B" w:rsidRDefault="004B00EE">
      <w:pPr>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r>
        <w:rPr>
          <w:rFonts w:ascii="宋体" w:eastAsia="宋体" w:hAnsi="宋体" w:cs="宋体" w:hint="eastAsia"/>
          <w:color w:val="000000"/>
          <w:kern w:val="0"/>
          <w:sz w:val="28"/>
          <w:szCs w:val="28"/>
        </w:rPr>
        <w:t>积极配合甲方处理突发事件。</w:t>
      </w:r>
    </w:p>
    <w:p w:rsidR="000E5E2B" w:rsidRDefault="004B00EE">
      <w:pPr>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r>
        <w:rPr>
          <w:rFonts w:ascii="宋体" w:eastAsia="宋体" w:hAnsi="宋体" w:cs="宋体" w:hint="eastAsia"/>
          <w:color w:val="000000"/>
          <w:kern w:val="0"/>
          <w:sz w:val="28"/>
          <w:szCs w:val="28"/>
        </w:rPr>
        <w:t>、报价需包含：医院保洁、院内安</w:t>
      </w:r>
      <w:proofErr w:type="gramStart"/>
      <w:r>
        <w:rPr>
          <w:rFonts w:ascii="宋体" w:eastAsia="宋体" w:hAnsi="宋体" w:cs="宋体" w:hint="eastAsia"/>
          <w:color w:val="000000"/>
          <w:kern w:val="0"/>
          <w:sz w:val="28"/>
          <w:szCs w:val="28"/>
        </w:rPr>
        <w:t>保秩序</w:t>
      </w:r>
      <w:proofErr w:type="gramEnd"/>
      <w:r>
        <w:rPr>
          <w:rFonts w:ascii="宋体" w:eastAsia="宋体" w:hAnsi="宋体" w:cs="宋体" w:hint="eastAsia"/>
          <w:color w:val="000000"/>
          <w:kern w:val="0"/>
          <w:sz w:val="28"/>
          <w:szCs w:val="28"/>
        </w:rPr>
        <w:t>维护全年费用总承包，</w:t>
      </w:r>
      <w:proofErr w:type="gramStart"/>
      <w:r>
        <w:rPr>
          <w:rFonts w:ascii="宋体" w:eastAsia="宋体" w:hAnsi="宋体" w:cs="宋体" w:hint="eastAsia"/>
          <w:color w:val="000000"/>
          <w:kern w:val="0"/>
          <w:sz w:val="28"/>
          <w:szCs w:val="28"/>
        </w:rPr>
        <w:t>含员工</w:t>
      </w:r>
      <w:proofErr w:type="gramEnd"/>
      <w:r>
        <w:rPr>
          <w:rFonts w:ascii="宋体" w:eastAsia="宋体" w:hAnsi="宋体" w:cs="宋体" w:hint="eastAsia"/>
          <w:color w:val="000000"/>
          <w:kern w:val="0"/>
          <w:sz w:val="28"/>
          <w:szCs w:val="28"/>
        </w:rPr>
        <w:t>工资（报价人应保证该部分的报价在服务期内都不得低于福州市最低工资标准）、社保组成部分、医疗保险、住房公积金、管理费用、福利费用、员工服装、办公设施、保洁专项保养费（含人工、设备、设施、各类耗材</w:t>
      </w:r>
      <w:r>
        <w:rPr>
          <w:rFonts w:ascii="宋体" w:eastAsia="宋体" w:hAnsi="宋体" w:cs="宋体" w:hint="eastAsia"/>
          <w:color w:val="000000"/>
          <w:kern w:val="0"/>
          <w:sz w:val="28"/>
          <w:szCs w:val="28"/>
        </w:rPr>
        <w:t>费）、设备折旧费、工具费（易耗品、劳保用品、防护用品等日常用品）、日常清洁消毒剂、劳保费、易耗品费、不可预见费、企业管理费、企业利润、税金等费用，询价单位</w:t>
      </w:r>
      <w:proofErr w:type="gramStart"/>
      <w:r>
        <w:rPr>
          <w:rFonts w:ascii="宋体" w:eastAsia="宋体" w:hAnsi="宋体" w:cs="宋体" w:hint="eastAsia"/>
          <w:color w:val="000000"/>
          <w:kern w:val="0"/>
          <w:sz w:val="28"/>
          <w:szCs w:val="28"/>
        </w:rPr>
        <w:t>不</w:t>
      </w:r>
      <w:proofErr w:type="gramEnd"/>
      <w:r>
        <w:rPr>
          <w:rFonts w:ascii="宋体" w:eastAsia="宋体" w:hAnsi="宋体" w:cs="宋体" w:hint="eastAsia"/>
          <w:color w:val="000000"/>
          <w:kern w:val="0"/>
          <w:sz w:val="28"/>
          <w:szCs w:val="28"/>
        </w:rPr>
        <w:t>另行支付费用。报价人对本项目实行管理，自主经营，自负盈亏。询价单位不再承担任何开支。</w:t>
      </w:r>
    </w:p>
    <w:sectPr w:rsidR="000E5E2B" w:rsidSect="000E5E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65C2"/>
    <w:multiLevelType w:val="singleLevel"/>
    <w:tmpl w:val="109B65C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01C4"/>
    <w:rsid w:val="00056B0F"/>
    <w:rsid w:val="0007521E"/>
    <w:rsid w:val="000E5E2B"/>
    <w:rsid w:val="00167055"/>
    <w:rsid w:val="001701C4"/>
    <w:rsid w:val="00293AF2"/>
    <w:rsid w:val="002B07E6"/>
    <w:rsid w:val="0035573D"/>
    <w:rsid w:val="00356480"/>
    <w:rsid w:val="003869EE"/>
    <w:rsid w:val="00386EFB"/>
    <w:rsid w:val="00393B10"/>
    <w:rsid w:val="00442785"/>
    <w:rsid w:val="00453F11"/>
    <w:rsid w:val="004B00EE"/>
    <w:rsid w:val="005748AC"/>
    <w:rsid w:val="006441A3"/>
    <w:rsid w:val="006D7E5E"/>
    <w:rsid w:val="006E45A4"/>
    <w:rsid w:val="006F2AFF"/>
    <w:rsid w:val="00737297"/>
    <w:rsid w:val="00757361"/>
    <w:rsid w:val="00777321"/>
    <w:rsid w:val="007A0E57"/>
    <w:rsid w:val="007A508E"/>
    <w:rsid w:val="007E656E"/>
    <w:rsid w:val="00820BA1"/>
    <w:rsid w:val="008633BA"/>
    <w:rsid w:val="008F7FC4"/>
    <w:rsid w:val="00932692"/>
    <w:rsid w:val="00975094"/>
    <w:rsid w:val="00983645"/>
    <w:rsid w:val="00A134F7"/>
    <w:rsid w:val="00A37E9E"/>
    <w:rsid w:val="00A61C82"/>
    <w:rsid w:val="00AB184D"/>
    <w:rsid w:val="00BB394C"/>
    <w:rsid w:val="00BC4A0E"/>
    <w:rsid w:val="00C236B6"/>
    <w:rsid w:val="00C53CA0"/>
    <w:rsid w:val="00D22A56"/>
    <w:rsid w:val="00DC6265"/>
    <w:rsid w:val="00EC71C4"/>
    <w:rsid w:val="00F036E4"/>
    <w:rsid w:val="00F7467B"/>
    <w:rsid w:val="00FB284E"/>
    <w:rsid w:val="00FD4756"/>
    <w:rsid w:val="04BE72EE"/>
    <w:rsid w:val="1C17312F"/>
    <w:rsid w:val="23A1387A"/>
    <w:rsid w:val="49E44855"/>
    <w:rsid w:val="62426A55"/>
    <w:rsid w:val="644A7E43"/>
    <w:rsid w:val="7B0258BC"/>
    <w:rsid w:val="7E123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0E5E2B"/>
    <w:pPr>
      <w:widowControl w:val="0"/>
      <w:jc w:val="both"/>
    </w:pPr>
    <w:rPr>
      <w:kern w:val="2"/>
      <w:sz w:val="21"/>
      <w:szCs w:val="22"/>
    </w:rPr>
  </w:style>
  <w:style w:type="paragraph" w:styleId="4">
    <w:name w:val="heading 4"/>
    <w:basedOn w:val="a"/>
    <w:next w:val="a"/>
    <w:uiPriority w:val="99"/>
    <w:qFormat/>
    <w:rsid w:val="000E5E2B"/>
    <w:pPr>
      <w:keepNext/>
      <w:spacing w:before="100" w:beforeAutospacing="1" w:after="100" w:afterAutospacing="1"/>
      <w:ind w:left="5" w:firstLine="415"/>
      <w:jc w:val="left"/>
      <w:outlineLvl w:val="3"/>
    </w:pPr>
    <w:rPr>
      <w:rFonts w:ascii="宋体" w:hAnsi="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0E5E2B"/>
    <w:pPr>
      <w:ind w:leftChars="2500" w:left="100"/>
    </w:pPr>
  </w:style>
  <w:style w:type="paragraph" w:styleId="a4">
    <w:name w:val="Normal (Web)"/>
    <w:basedOn w:val="a"/>
    <w:unhideWhenUsed/>
    <w:qFormat/>
    <w:rsid w:val="000E5E2B"/>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qFormat/>
    <w:rsid w:val="000E5E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0E5E2B"/>
    <w:rPr>
      <w:rFonts w:ascii="宋体" w:eastAsia="宋体" w:hAnsi="宋体" w:hint="eastAsia"/>
      <w:color w:val="000000"/>
      <w:sz w:val="22"/>
      <w:szCs w:val="22"/>
    </w:rPr>
  </w:style>
  <w:style w:type="character" w:customStyle="1" w:styleId="Char">
    <w:name w:val="日期 Char"/>
    <w:basedOn w:val="a0"/>
    <w:link w:val="a3"/>
    <w:uiPriority w:val="99"/>
    <w:semiHidden/>
    <w:qFormat/>
    <w:rsid w:val="000E5E2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9</Pages>
  <Words>666</Words>
  <Characters>3798</Characters>
  <Application>Microsoft Office Word</Application>
  <DocSecurity>0</DocSecurity>
  <Lines>31</Lines>
  <Paragraphs>8</Paragraphs>
  <ScaleCrop>false</ScaleCrop>
  <Company>Microsoft</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13</cp:revision>
  <cp:lastPrinted>2025-12-19T07:28:00Z</cp:lastPrinted>
  <dcterms:created xsi:type="dcterms:W3CDTF">2025-12-21T08:24:00Z</dcterms:created>
  <dcterms:modified xsi:type="dcterms:W3CDTF">2025-12-29T07:31:00Z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eyJoZGlkIjoiMGE4ZDE2NTkyMDllNDMyNmQ0ZDhhY2FlYzIzM2M4NjIiLCJ1c2VySWQiOiI0NDMzODE2ODgifQ==</vt:lpwstr>
  </property>
  <property fmtid="{D5CDD505-2E9C-101B-9397-08002B2CF9AE}" pid="3" name="KSOProductBuildVer">
    <vt:lpwstr>2052-12.1.0.24034</vt:lpwstr>
  </property>
  <property fmtid="{D5CDD505-2E9C-101B-9397-08002B2CF9AE}" pid="4" name="ICV">
    <vt:lpwstr>8447D77566C74FDAB52B287A1161C676_12</vt:lpwstr>
  </property>
</Properties>
</file>