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7A" w:rsidRDefault="00E63ECB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福建省中医药科学院</w:t>
      </w:r>
      <w:r>
        <w:rPr>
          <w:rFonts w:ascii="仿宋" w:eastAsia="仿宋" w:hAnsi="仿宋"/>
          <w:b/>
          <w:sz w:val="32"/>
          <w:szCs w:val="32"/>
        </w:rPr>
        <w:t>院</w:t>
      </w:r>
      <w:r>
        <w:rPr>
          <w:rFonts w:ascii="仿宋" w:eastAsia="仿宋" w:hAnsi="仿宋" w:hint="eastAsia"/>
          <w:b/>
          <w:sz w:val="32"/>
          <w:szCs w:val="32"/>
        </w:rPr>
        <w:t>询价工作单</w:t>
      </w:r>
    </w:p>
    <w:p w:rsidR="00005F7A" w:rsidRDefault="00E63ECB">
      <w:pPr>
        <w:ind w:firstLineChars="250" w:firstLine="52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公司名称（盖章）：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3"/>
        <w:gridCol w:w="3644"/>
        <w:gridCol w:w="1276"/>
        <w:gridCol w:w="992"/>
        <w:gridCol w:w="1376"/>
        <w:gridCol w:w="3510"/>
      </w:tblGrid>
      <w:tr w:rsidR="00005F7A">
        <w:trPr>
          <w:trHeight w:val="750"/>
        </w:trPr>
        <w:tc>
          <w:tcPr>
            <w:tcW w:w="1033" w:type="dxa"/>
            <w:vAlign w:val="center"/>
          </w:tcPr>
          <w:p w:rsidR="00005F7A" w:rsidRDefault="00E63EC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</w:p>
        </w:tc>
        <w:tc>
          <w:tcPr>
            <w:tcW w:w="3644" w:type="dxa"/>
            <w:vAlign w:val="center"/>
          </w:tcPr>
          <w:p w:rsidR="00005F7A" w:rsidRDefault="00E63EC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005F7A" w:rsidRDefault="00E63EC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参考型号</w:t>
            </w:r>
          </w:p>
        </w:tc>
        <w:tc>
          <w:tcPr>
            <w:tcW w:w="992" w:type="dxa"/>
            <w:vAlign w:val="center"/>
          </w:tcPr>
          <w:p w:rsidR="00005F7A" w:rsidRDefault="00E63EC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1376" w:type="dxa"/>
            <w:vAlign w:val="center"/>
          </w:tcPr>
          <w:p w:rsidR="00005F7A" w:rsidRDefault="00E63EC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价格</w:t>
            </w:r>
          </w:p>
          <w:p w:rsidR="00005F7A" w:rsidRDefault="00E63EC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（万元）</w:t>
            </w:r>
          </w:p>
        </w:tc>
        <w:tc>
          <w:tcPr>
            <w:tcW w:w="3510" w:type="dxa"/>
            <w:vAlign w:val="center"/>
          </w:tcPr>
          <w:p w:rsidR="00005F7A" w:rsidRDefault="00E63EC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005F7A">
        <w:trPr>
          <w:trHeight w:val="1026"/>
        </w:trPr>
        <w:tc>
          <w:tcPr>
            <w:tcW w:w="1033" w:type="dxa"/>
            <w:shd w:val="clear" w:color="auto" w:fill="auto"/>
            <w:vAlign w:val="center"/>
          </w:tcPr>
          <w:p w:rsidR="00005F7A" w:rsidRDefault="00E63ECB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OLE_LINK5" w:colFirst="1" w:colLast="1"/>
            <w:bookmarkStart w:id="1" w:name="OLE_LINK7" w:colFirst="5" w:colLast="5"/>
            <w:bookmarkStart w:id="2" w:name="OLE_LINK6" w:colFirst="3" w:colLast="3"/>
            <w:bookmarkStart w:id="3" w:name="OLE_LINK3" w:colFirst="5" w:colLast="5"/>
            <w:bookmarkStart w:id="4" w:name="OLE_LINK11" w:colFirst="1" w:colLast="1"/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644" w:type="dxa"/>
            <w:shd w:val="clear" w:color="FFFF00" w:fill="auto"/>
            <w:vAlign w:val="center"/>
          </w:tcPr>
          <w:p w:rsidR="00005F7A" w:rsidRDefault="00E63EC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超声骨密度仪</w:t>
            </w:r>
          </w:p>
        </w:tc>
        <w:tc>
          <w:tcPr>
            <w:tcW w:w="1276" w:type="dxa"/>
            <w:shd w:val="clear" w:color="FFFF00" w:fill="auto"/>
            <w:vAlign w:val="center"/>
          </w:tcPr>
          <w:p w:rsidR="00005F7A" w:rsidRDefault="00005F7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005F7A" w:rsidRDefault="00E63EC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376" w:type="dxa"/>
            <w:vAlign w:val="center"/>
          </w:tcPr>
          <w:p w:rsidR="00005F7A" w:rsidRDefault="00005F7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005F7A" w:rsidRDefault="00E63EC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详见附件</w:t>
            </w:r>
          </w:p>
        </w:tc>
      </w:tr>
      <w:tr w:rsidR="00005F7A">
        <w:trPr>
          <w:trHeight w:val="719"/>
        </w:trPr>
        <w:tc>
          <w:tcPr>
            <w:tcW w:w="1033" w:type="dxa"/>
            <w:shd w:val="clear" w:color="auto" w:fill="auto"/>
            <w:vAlign w:val="center"/>
          </w:tcPr>
          <w:p w:rsidR="00005F7A" w:rsidRDefault="00005F7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005F7A" w:rsidRDefault="00005F7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:rsidR="00005F7A" w:rsidRDefault="00005F7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005F7A" w:rsidRDefault="00005F7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005F7A" w:rsidRDefault="00005F7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005F7A" w:rsidRDefault="00005F7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5F7A">
        <w:trPr>
          <w:trHeight w:val="549"/>
        </w:trPr>
        <w:tc>
          <w:tcPr>
            <w:tcW w:w="1033" w:type="dxa"/>
            <w:shd w:val="clear" w:color="auto" w:fill="auto"/>
            <w:vAlign w:val="center"/>
          </w:tcPr>
          <w:p w:rsidR="00005F7A" w:rsidRDefault="00005F7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005F7A" w:rsidRDefault="00005F7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:rsidR="00005F7A" w:rsidRDefault="00005F7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005F7A" w:rsidRDefault="00005F7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005F7A" w:rsidRDefault="00005F7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005F7A" w:rsidRDefault="00005F7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05F7A">
        <w:trPr>
          <w:trHeight w:val="500"/>
        </w:trPr>
        <w:tc>
          <w:tcPr>
            <w:tcW w:w="1033" w:type="dxa"/>
            <w:shd w:val="clear" w:color="auto" w:fill="auto"/>
            <w:vAlign w:val="center"/>
          </w:tcPr>
          <w:p w:rsidR="00005F7A" w:rsidRDefault="00005F7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005F7A" w:rsidRDefault="00005F7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:rsidR="00005F7A" w:rsidRDefault="00005F7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005F7A" w:rsidRDefault="00005F7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005F7A" w:rsidRDefault="00005F7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005F7A" w:rsidRDefault="00005F7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05F7A">
        <w:trPr>
          <w:trHeight w:val="500"/>
        </w:trPr>
        <w:tc>
          <w:tcPr>
            <w:tcW w:w="1033" w:type="dxa"/>
            <w:shd w:val="clear" w:color="auto" w:fill="auto"/>
            <w:vAlign w:val="center"/>
          </w:tcPr>
          <w:p w:rsidR="00005F7A" w:rsidRDefault="00005F7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005F7A" w:rsidRDefault="00005F7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:rsidR="00005F7A" w:rsidRDefault="00005F7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005F7A" w:rsidRDefault="00005F7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005F7A" w:rsidRDefault="00005F7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005F7A" w:rsidRDefault="00005F7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bookmarkEnd w:id="0"/>
      <w:bookmarkEnd w:id="1"/>
      <w:bookmarkEnd w:id="2"/>
      <w:bookmarkEnd w:id="3"/>
      <w:bookmarkEnd w:id="4"/>
      <w:tr w:rsidR="00005F7A">
        <w:trPr>
          <w:trHeight w:val="690"/>
        </w:trPr>
        <w:tc>
          <w:tcPr>
            <w:tcW w:w="6945" w:type="dxa"/>
            <w:gridSpan w:val="4"/>
            <w:vAlign w:val="center"/>
          </w:tcPr>
          <w:p w:rsidR="00005F7A" w:rsidRDefault="00E63EC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计</w:t>
            </w:r>
          </w:p>
        </w:tc>
        <w:tc>
          <w:tcPr>
            <w:tcW w:w="1376" w:type="dxa"/>
            <w:vAlign w:val="center"/>
          </w:tcPr>
          <w:p w:rsidR="00005F7A" w:rsidRDefault="00005F7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005F7A" w:rsidRDefault="00005F7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005F7A" w:rsidRDefault="00E63ECB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</w:t>
      </w:r>
      <w:r>
        <w:rPr>
          <w:rFonts w:ascii="仿宋" w:eastAsia="仿宋" w:hAnsi="仿宋" w:hint="eastAsia"/>
          <w:szCs w:val="21"/>
        </w:rPr>
        <w:t>联系人：</w:t>
      </w:r>
      <w:r>
        <w:rPr>
          <w:rFonts w:ascii="仿宋" w:eastAsia="仿宋" w:hAnsi="仿宋" w:hint="eastAsia"/>
          <w:szCs w:val="21"/>
        </w:rPr>
        <w:t xml:space="preserve">                                    </w:t>
      </w:r>
      <w:r>
        <w:rPr>
          <w:rFonts w:ascii="仿宋" w:eastAsia="仿宋" w:hAnsi="仿宋" w:hint="eastAsia"/>
          <w:szCs w:val="21"/>
        </w:rPr>
        <w:t>联系电话：</w:t>
      </w:r>
    </w:p>
    <w:p w:rsidR="00005F7A" w:rsidRDefault="00E63ECB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</w:t>
      </w:r>
      <w:r>
        <w:rPr>
          <w:rFonts w:ascii="仿宋" w:eastAsia="仿宋" w:hAnsi="仿宋" w:hint="eastAsia"/>
          <w:szCs w:val="21"/>
        </w:rPr>
        <w:t>、询价会报名截止时间为</w:t>
      </w:r>
      <w:r>
        <w:rPr>
          <w:rFonts w:ascii="仿宋" w:eastAsia="仿宋" w:hAnsi="仿宋"/>
          <w:szCs w:val="21"/>
        </w:rPr>
        <w:t>20</w:t>
      </w:r>
      <w:r>
        <w:rPr>
          <w:rFonts w:ascii="仿宋" w:eastAsia="仿宋" w:hAnsi="仿宋" w:hint="eastAsia"/>
          <w:szCs w:val="21"/>
        </w:rPr>
        <w:t>2</w:t>
      </w:r>
      <w:r>
        <w:rPr>
          <w:rFonts w:ascii="仿宋" w:eastAsia="仿宋" w:hAnsi="仿宋"/>
          <w:szCs w:val="21"/>
        </w:rPr>
        <w:t>3</w:t>
      </w:r>
      <w:r>
        <w:rPr>
          <w:rFonts w:ascii="仿宋" w:eastAsia="仿宋" w:hAnsi="仿宋"/>
          <w:szCs w:val="21"/>
        </w:rPr>
        <w:t>年</w:t>
      </w:r>
      <w:r>
        <w:rPr>
          <w:rFonts w:ascii="仿宋" w:eastAsia="仿宋" w:hAnsi="仿宋" w:hint="eastAsia"/>
          <w:szCs w:val="21"/>
        </w:rPr>
        <w:t>7</w:t>
      </w:r>
      <w:r>
        <w:rPr>
          <w:rFonts w:ascii="仿宋" w:eastAsia="仿宋" w:hAnsi="仿宋"/>
          <w:szCs w:val="21"/>
        </w:rPr>
        <w:t>月</w:t>
      </w:r>
      <w:r>
        <w:rPr>
          <w:rFonts w:ascii="仿宋" w:eastAsia="仿宋" w:hAnsi="仿宋" w:hint="eastAsia"/>
          <w:szCs w:val="21"/>
        </w:rPr>
        <w:t>13</w:t>
      </w:r>
      <w:r>
        <w:rPr>
          <w:rFonts w:ascii="仿宋" w:eastAsia="仿宋" w:hAnsi="仿宋"/>
          <w:szCs w:val="21"/>
        </w:rPr>
        <w:t>日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。</w:t>
      </w:r>
    </w:p>
    <w:p w:rsidR="00005F7A" w:rsidRDefault="00E63ECB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</w:t>
      </w:r>
      <w:r>
        <w:rPr>
          <w:rFonts w:ascii="仿宋" w:eastAsia="仿宋" w:hAnsi="仿宋" w:hint="eastAsia"/>
          <w:szCs w:val="21"/>
        </w:rPr>
        <w:t>、拟参与询价公司要提供详细的名称、型号、技术指标及供货时间。</w:t>
      </w:r>
    </w:p>
    <w:p w:rsidR="00005F7A" w:rsidRDefault="00E63ECB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3</w:t>
      </w:r>
      <w:r>
        <w:rPr>
          <w:rFonts w:ascii="仿宋" w:eastAsia="仿宋" w:hAnsi="仿宋" w:hint="eastAsia"/>
          <w:szCs w:val="21"/>
        </w:rPr>
        <w:t>、报价均为福州现场交货人民币价（</w:t>
      </w:r>
      <w:r>
        <w:rPr>
          <w:rFonts w:ascii="仿宋" w:eastAsia="仿宋" w:hAnsi="仿宋" w:hint="eastAsia"/>
          <w:b/>
          <w:szCs w:val="21"/>
        </w:rPr>
        <w:t>进口设备须注明含税价或免税价</w:t>
      </w:r>
      <w:r>
        <w:rPr>
          <w:rFonts w:ascii="仿宋" w:eastAsia="仿宋" w:hAnsi="仿宋" w:hint="eastAsia"/>
          <w:szCs w:val="21"/>
        </w:rPr>
        <w:t>）。</w:t>
      </w:r>
    </w:p>
    <w:p w:rsidR="00005F7A" w:rsidRDefault="00E63ECB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4</w:t>
      </w:r>
      <w:r>
        <w:rPr>
          <w:rFonts w:ascii="仿宋" w:eastAsia="仿宋" w:hAnsi="仿宋" w:hint="eastAsia"/>
          <w:szCs w:val="21"/>
        </w:rPr>
        <w:t>、报价的产品必须提供原厂的彩页介绍。</w:t>
      </w:r>
    </w:p>
    <w:p w:rsidR="00005F7A" w:rsidRDefault="00E63ECB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5</w:t>
      </w:r>
      <w:r>
        <w:rPr>
          <w:rFonts w:ascii="仿宋" w:eastAsia="仿宋" w:hAnsi="仿宋" w:hint="eastAsia"/>
          <w:szCs w:val="21"/>
        </w:rPr>
        <w:t>、询价单需要盖章扫描件一份</w:t>
      </w:r>
    </w:p>
    <w:p w:rsidR="00005F7A" w:rsidRDefault="00005F7A">
      <w:pPr>
        <w:rPr>
          <w:rFonts w:ascii="仿宋" w:eastAsia="仿宋" w:hAnsi="仿宋"/>
          <w:b/>
          <w:szCs w:val="21"/>
        </w:rPr>
      </w:pPr>
    </w:p>
    <w:p w:rsidR="00005F7A" w:rsidRDefault="00005F7A">
      <w:pPr>
        <w:rPr>
          <w:rFonts w:ascii="仿宋" w:eastAsia="仿宋" w:hAnsi="仿宋"/>
          <w:b/>
          <w:szCs w:val="21"/>
        </w:rPr>
      </w:pPr>
    </w:p>
    <w:p w:rsidR="00005F7A" w:rsidRDefault="00005F7A">
      <w:pPr>
        <w:rPr>
          <w:rFonts w:ascii="仿宋" w:eastAsia="仿宋" w:hAnsi="仿宋"/>
          <w:color w:val="000000"/>
          <w:szCs w:val="21"/>
        </w:rPr>
      </w:pPr>
    </w:p>
    <w:p w:rsidR="00005F7A" w:rsidRDefault="00E63ECB">
      <w:pPr>
        <w:jc w:val="center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技术规格偏离表</w:t>
      </w:r>
    </w:p>
    <w:p w:rsidR="00005F7A" w:rsidRDefault="00E63ECB">
      <w:pPr>
        <w:tabs>
          <w:tab w:val="left" w:pos="5355"/>
        </w:tabs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报价方名称（全称）：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4262"/>
        <w:gridCol w:w="4262"/>
        <w:gridCol w:w="4262"/>
      </w:tblGrid>
      <w:tr w:rsidR="00005F7A">
        <w:trPr>
          <w:cantSplit/>
          <w:trHeight w:val="565"/>
          <w:jc w:val="center"/>
        </w:trPr>
        <w:tc>
          <w:tcPr>
            <w:tcW w:w="649" w:type="dxa"/>
            <w:vAlign w:val="center"/>
          </w:tcPr>
          <w:p w:rsidR="00005F7A" w:rsidRDefault="00E63ECB" w:rsidP="00B60739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序号</w:t>
            </w:r>
          </w:p>
        </w:tc>
        <w:tc>
          <w:tcPr>
            <w:tcW w:w="4262" w:type="dxa"/>
            <w:vAlign w:val="center"/>
          </w:tcPr>
          <w:p w:rsidR="00005F7A" w:rsidRDefault="00E63ECB" w:rsidP="00B60739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技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术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要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求</w:t>
            </w:r>
          </w:p>
        </w:tc>
        <w:tc>
          <w:tcPr>
            <w:tcW w:w="4262" w:type="dxa"/>
            <w:vAlign w:val="center"/>
          </w:tcPr>
          <w:p w:rsidR="00005F7A" w:rsidRDefault="00E63ECB" w:rsidP="00B60739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响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应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情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况</w:t>
            </w:r>
          </w:p>
        </w:tc>
        <w:tc>
          <w:tcPr>
            <w:tcW w:w="4262" w:type="dxa"/>
            <w:vAlign w:val="center"/>
          </w:tcPr>
          <w:p w:rsidR="00005F7A" w:rsidRDefault="00E63ECB" w:rsidP="00B60739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偏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离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说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明</w:t>
            </w:r>
          </w:p>
        </w:tc>
      </w:tr>
      <w:tr w:rsidR="00005F7A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005F7A" w:rsidRDefault="00005F7A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005F7A" w:rsidRDefault="00005F7A">
            <w:pPr>
              <w:jc w:val="center"/>
              <w:rPr>
                <w:rFonts w:ascii="仿宋" w:eastAsia="仿宋" w:hAnsi="仿宋"/>
                <w:color w:val="000000"/>
                <w:szCs w:val="21"/>
                <w:u w:val="single"/>
              </w:rPr>
            </w:pPr>
          </w:p>
        </w:tc>
        <w:tc>
          <w:tcPr>
            <w:tcW w:w="4262" w:type="dxa"/>
            <w:vAlign w:val="center"/>
          </w:tcPr>
          <w:p w:rsidR="00005F7A" w:rsidRDefault="00005F7A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005F7A" w:rsidRDefault="00005F7A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005F7A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005F7A" w:rsidRDefault="00005F7A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005F7A" w:rsidRDefault="00005F7A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005F7A" w:rsidRDefault="00005F7A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005F7A" w:rsidRDefault="00005F7A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005F7A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005F7A" w:rsidRDefault="00005F7A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005F7A" w:rsidRDefault="00005F7A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005F7A" w:rsidRDefault="00005F7A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005F7A" w:rsidRDefault="00005F7A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005F7A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005F7A" w:rsidRDefault="00005F7A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005F7A" w:rsidRDefault="00005F7A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005F7A" w:rsidRDefault="00005F7A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005F7A" w:rsidRDefault="00005F7A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005F7A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005F7A" w:rsidRDefault="00005F7A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005F7A" w:rsidRDefault="00005F7A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005F7A" w:rsidRDefault="00005F7A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005F7A" w:rsidRDefault="00005F7A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005F7A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005F7A" w:rsidRDefault="00005F7A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005F7A" w:rsidRDefault="00005F7A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005F7A" w:rsidRDefault="00005F7A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005F7A" w:rsidRDefault="00005F7A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005F7A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005F7A" w:rsidRDefault="00005F7A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005F7A" w:rsidRDefault="00005F7A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005F7A" w:rsidRDefault="00005F7A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005F7A" w:rsidRDefault="00005F7A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005F7A" w:rsidRDefault="00005F7A">
      <w:pPr>
        <w:rPr>
          <w:rFonts w:ascii="仿宋" w:eastAsia="仿宋" w:hAnsi="仿宋"/>
          <w:szCs w:val="21"/>
        </w:rPr>
      </w:pPr>
    </w:p>
    <w:p w:rsidR="00005F7A" w:rsidRDefault="00005F7A">
      <w:pPr>
        <w:rPr>
          <w:rFonts w:ascii="仿宋" w:eastAsia="仿宋" w:hAnsi="仿宋"/>
          <w:szCs w:val="21"/>
        </w:rPr>
      </w:pPr>
    </w:p>
    <w:p w:rsidR="00005F7A" w:rsidRDefault="00005F7A" w:rsidP="00B60739">
      <w:pPr>
        <w:spacing w:beforeLines="50" w:afterLines="50" w:line="560" w:lineRule="exact"/>
        <w:jc w:val="center"/>
        <w:rPr>
          <w:rFonts w:ascii="宋体" w:eastAsia="宋体" w:hAnsi="宋体" w:cs="宋体"/>
          <w:b/>
          <w:bCs/>
          <w:sz w:val="36"/>
          <w:szCs w:val="44"/>
        </w:rPr>
      </w:pPr>
    </w:p>
    <w:p w:rsidR="00005F7A" w:rsidRDefault="00005F7A">
      <w:pPr>
        <w:widowControl/>
        <w:jc w:val="left"/>
        <w:rPr>
          <w:rFonts w:ascii="宋体" w:eastAsia="宋体" w:hAnsi="宋体" w:cs="宋体"/>
          <w:b/>
          <w:bCs/>
          <w:sz w:val="36"/>
          <w:szCs w:val="44"/>
        </w:rPr>
        <w:sectPr w:rsidR="00005F7A">
          <w:pgSz w:w="16838" w:h="11906" w:orient="landscape"/>
          <w:pgMar w:top="1531" w:right="1418" w:bottom="1531" w:left="1418" w:header="851" w:footer="992" w:gutter="0"/>
          <w:cols w:space="425"/>
          <w:docGrid w:type="linesAndChars" w:linePitch="312"/>
        </w:sectPr>
      </w:pPr>
    </w:p>
    <w:p w:rsidR="00005F7A" w:rsidRDefault="00E63ECB">
      <w:pPr>
        <w:spacing w:line="56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</w:t>
      </w:r>
      <w:r>
        <w:rPr>
          <w:rFonts w:ascii="宋体" w:eastAsia="宋体" w:hAnsi="宋体" w:cs="宋体"/>
          <w:b/>
          <w:bCs/>
          <w:sz w:val="28"/>
          <w:szCs w:val="28"/>
        </w:rPr>
        <w:t>：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一、仪器名称：超声骨密度仪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技术参数参考如下：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</w:t>
      </w:r>
      <w:r>
        <w:rPr>
          <w:rFonts w:ascii="仿宋" w:eastAsia="仿宋" w:hAnsi="仿宋" w:cs="仿宋" w:hint="eastAsia"/>
          <w:sz w:val="24"/>
        </w:rPr>
        <w:t>超声波参数：</w:t>
      </w:r>
      <w:r>
        <w:rPr>
          <w:rFonts w:ascii="仿宋" w:eastAsia="仿宋" w:hAnsi="仿宋" w:cs="仿宋" w:hint="eastAsia"/>
          <w:sz w:val="24"/>
        </w:rPr>
        <w:t>BUA</w:t>
      </w:r>
      <w:r>
        <w:rPr>
          <w:rFonts w:ascii="仿宋" w:eastAsia="仿宋" w:hAnsi="仿宋" w:cs="仿宋" w:hint="eastAsia"/>
          <w:sz w:val="24"/>
        </w:rPr>
        <w:t>（超声振幅衰减）、</w:t>
      </w:r>
      <w:r>
        <w:rPr>
          <w:rFonts w:ascii="仿宋" w:eastAsia="仿宋" w:hAnsi="仿宋" w:cs="仿宋" w:hint="eastAsia"/>
          <w:sz w:val="24"/>
        </w:rPr>
        <w:t>SOS</w:t>
      </w:r>
      <w:r>
        <w:rPr>
          <w:rFonts w:ascii="仿宋" w:eastAsia="仿宋" w:hAnsi="仿宋" w:cs="仿宋" w:hint="eastAsia"/>
          <w:sz w:val="24"/>
        </w:rPr>
        <w:t>（超声声速）、</w:t>
      </w:r>
      <w:r>
        <w:rPr>
          <w:rFonts w:ascii="仿宋" w:eastAsia="仿宋" w:hAnsi="仿宋" w:cs="仿宋" w:hint="eastAsia"/>
          <w:sz w:val="24"/>
        </w:rPr>
        <w:t>OI</w:t>
      </w:r>
      <w:r>
        <w:rPr>
          <w:rFonts w:ascii="仿宋" w:eastAsia="仿宋" w:hAnsi="仿宋" w:cs="仿宋" w:hint="eastAsia"/>
          <w:sz w:val="24"/>
        </w:rPr>
        <w:t>（骨质指数）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</w:t>
      </w:r>
      <w:r>
        <w:rPr>
          <w:rFonts w:ascii="仿宋" w:eastAsia="仿宋" w:hAnsi="仿宋" w:cs="仿宋" w:hint="eastAsia"/>
          <w:sz w:val="24"/>
        </w:rPr>
        <w:t>测量方式：全干式</w:t>
      </w:r>
      <w:r>
        <w:rPr>
          <w:rFonts w:ascii="仿宋" w:eastAsia="仿宋" w:hAnsi="仿宋" w:cs="仿宋" w:hint="eastAsia"/>
          <w:sz w:val="24"/>
        </w:rPr>
        <w:t>(</w:t>
      </w:r>
      <w:r>
        <w:rPr>
          <w:rFonts w:ascii="仿宋" w:eastAsia="仿宋" w:hAnsi="仿宋" w:cs="仿宋" w:hint="eastAsia"/>
          <w:sz w:val="24"/>
        </w:rPr>
        <w:t>无须温控装置</w:t>
      </w:r>
      <w:r>
        <w:rPr>
          <w:rFonts w:ascii="仿宋" w:eastAsia="仿宋" w:hAnsi="仿宋" w:cs="仿宋" w:hint="eastAsia"/>
          <w:sz w:val="24"/>
        </w:rPr>
        <w:t>)</w:t>
      </w:r>
      <w:r>
        <w:rPr>
          <w:rFonts w:ascii="仿宋" w:eastAsia="仿宋" w:hAnsi="仿宋" w:cs="仿宋" w:hint="eastAsia"/>
          <w:sz w:val="24"/>
        </w:rPr>
        <w:t>油囊探头测量、双向超声波发射与接收。无辐射，适合于各种人群检测（儿童，孕妇，成人及老人）建议检测年龄范围</w:t>
      </w:r>
      <w:r>
        <w:rPr>
          <w:rFonts w:ascii="仿宋" w:eastAsia="仿宋" w:hAnsi="仿宋" w:cs="仿宋" w:hint="eastAsia"/>
          <w:sz w:val="24"/>
        </w:rPr>
        <w:t>3-100</w:t>
      </w:r>
      <w:r>
        <w:rPr>
          <w:rFonts w:ascii="仿宋" w:eastAsia="仿宋" w:hAnsi="仿宋" w:cs="仿宋" w:hint="eastAsia"/>
          <w:sz w:val="24"/>
        </w:rPr>
        <w:t>岁（实际可测</w:t>
      </w:r>
      <w:r>
        <w:rPr>
          <w:rFonts w:ascii="仿宋" w:eastAsia="仿宋" w:hAnsi="仿宋" w:cs="仿宋" w:hint="eastAsia"/>
          <w:sz w:val="24"/>
        </w:rPr>
        <w:t>0-100</w:t>
      </w:r>
      <w:r>
        <w:rPr>
          <w:rFonts w:ascii="仿宋" w:eastAsia="仿宋" w:hAnsi="仿宋" w:cs="仿宋" w:hint="eastAsia"/>
          <w:sz w:val="24"/>
        </w:rPr>
        <w:t>岁）。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</w:t>
      </w:r>
      <w:r>
        <w:rPr>
          <w:rFonts w:ascii="仿宋" w:eastAsia="仿宋" w:hAnsi="仿宋" w:cs="仿宋" w:hint="eastAsia"/>
          <w:sz w:val="24"/>
        </w:rPr>
        <w:t>测量部位：足跟骨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</w:t>
      </w:r>
      <w:r>
        <w:rPr>
          <w:rFonts w:ascii="仿宋" w:eastAsia="仿宋" w:hAnsi="仿宋" w:cs="仿宋" w:hint="eastAsia"/>
          <w:sz w:val="24"/>
        </w:rPr>
        <w:t>探头：油囊探头使用特质超声油作为导体进行测量，探头自动搜索最佳信号，在产品寿命期内不需更换，可永久使用。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</w:t>
      </w:r>
      <w:r>
        <w:rPr>
          <w:rFonts w:ascii="仿宋" w:eastAsia="仿宋" w:hAnsi="仿宋" w:cs="仿宋" w:hint="eastAsia"/>
          <w:sz w:val="24"/>
        </w:rPr>
        <w:t>专业自主研发软件，可提供软件著权证书，支持中文</w:t>
      </w:r>
      <w:r>
        <w:rPr>
          <w:rFonts w:ascii="仿宋" w:eastAsia="仿宋" w:hAnsi="仿宋" w:cs="仿宋" w:hint="eastAsia"/>
          <w:sz w:val="24"/>
        </w:rPr>
        <w:t>/</w:t>
      </w:r>
      <w:r>
        <w:rPr>
          <w:rFonts w:ascii="仿宋" w:eastAsia="仿宋" w:hAnsi="仿宋" w:cs="仿宋" w:hint="eastAsia"/>
          <w:sz w:val="24"/>
        </w:rPr>
        <w:t>英文界面切换。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6.</w:t>
      </w:r>
      <w:r>
        <w:rPr>
          <w:rFonts w:ascii="仿宋" w:eastAsia="仿宋" w:hAnsi="仿宋" w:cs="仿宋" w:hint="eastAsia"/>
          <w:sz w:val="24"/>
        </w:rPr>
        <w:t>探头频率：</w:t>
      </w:r>
      <w:r>
        <w:rPr>
          <w:rFonts w:ascii="仿宋" w:eastAsia="仿宋" w:hAnsi="仿宋" w:cs="仿宋" w:hint="eastAsia"/>
          <w:sz w:val="24"/>
        </w:rPr>
        <w:t>0.5MHz</w:t>
      </w:r>
      <w:r>
        <w:rPr>
          <w:rFonts w:ascii="仿宋" w:eastAsia="仿宋" w:hAnsi="仿宋" w:cs="仿宋" w:hint="eastAsia"/>
          <w:sz w:val="24"/>
        </w:rPr>
        <w:t>±</w:t>
      </w:r>
      <w:r>
        <w:rPr>
          <w:rFonts w:ascii="仿宋" w:eastAsia="仿宋" w:hAnsi="仿宋" w:cs="仿宋" w:hint="eastAsia"/>
          <w:sz w:val="24"/>
        </w:rPr>
        <w:t>15%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7.</w:t>
      </w:r>
      <w:r>
        <w:rPr>
          <w:rFonts w:ascii="仿宋" w:eastAsia="仿宋" w:hAnsi="仿宋" w:cs="仿宋" w:hint="eastAsia"/>
          <w:sz w:val="24"/>
        </w:rPr>
        <w:t>测量时间：≤</w:t>
      </w:r>
      <w:r>
        <w:rPr>
          <w:rFonts w:ascii="仿宋" w:eastAsia="仿宋" w:hAnsi="仿宋" w:cs="仿宋" w:hint="eastAsia"/>
          <w:sz w:val="24"/>
        </w:rPr>
        <w:t>25</w:t>
      </w:r>
      <w:r>
        <w:rPr>
          <w:rFonts w:ascii="仿宋" w:eastAsia="仿宋" w:hAnsi="仿宋" w:cs="仿宋" w:hint="eastAsia"/>
          <w:sz w:val="24"/>
        </w:rPr>
        <w:t>秒，实测</w:t>
      </w:r>
      <w:r>
        <w:rPr>
          <w:rFonts w:ascii="仿宋" w:eastAsia="仿宋" w:hAnsi="仿宋" w:cs="仿宋" w:hint="eastAsia"/>
          <w:sz w:val="24"/>
        </w:rPr>
        <w:t>21</w:t>
      </w:r>
      <w:r>
        <w:rPr>
          <w:rFonts w:ascii="仿宋" w:eastAsia="仿宋" w:hAnsi="仿宋" w:cs="仿宋" w:hint="eastAsia"/>
          <w:sz w:val="24"/>
        </w:rPr>
        <w:t>秒</w:t>
      </w:r>
      <w:r>
        <w:rPr>
          <w:rFonts w:ascii="仿宋" w:eastAsia="仿宋" w:hAnsi="仿宋" w:cs="仿宋" w:hint="eastAsia"/>
          <w:sz w:val="24"/>
        </w:rPr>
        <w:t xml:space="preserve"> 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测试重复性：</w:t>
      </w:r>
      <w:r>
        <w:rPr>
          <w:rFonts w:ascii="仿宋" w:eastAsia="仿宋" w:hAnsi="仿宋" w:cs="仿宋" w:hint="eastAsia"/>
          <w:sz w:val="24"/>
        </w:rPr>
        <w:t>SOS</w:t>
      </w:r>
      <w:r>
        <w:rPr>
          <w:rFonts w:ascii="仿宋" w:eastAsia="仿宋" w:hAnsi="仿宋" w:cs="仿宋" w:hint="eastAsia"/>
          <w:sz w:val="24"/>
        </w:rPr>
        <w:t>≤</w:t>
      </w:r>
      <w:r>
        <w:rPr>
          <w:rFonts w:ascii="仿宋" w:eastAsia="仿宋" w:hAnsi="仿宋" w:cs="仿宋" w:hint="eastAsia"/>
          <w:sz w:val="24"/>
        </w:rPr>
        <w:t xml:space="preserve">1% </w:t>
      </w:r>
      <w:r>
        <w:rPr>
          <w:rFonts w:ascii="仿宋" w:eastAsia="仿宋" w:hAnsi="仿宋" w:cs="仿宋" w:hint="eastAsia"/>
          <w:sz w:val="24"/>
        </w:rPr>
        <w:t>，实测</w:t>
      </w:r>
      <w:r>
        <w:rPr>
          <w:rFonts w:ascii="仿宋" w:eastAsia="仿宋" w:hAnsi="仿宋" w:cs="仿宋" w:hint="eastAsia"/>
          <w:sz w:val="24"/>
        </w:rPr>
        <w:t>0%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测量误差：</w:t>
      </w:r>
      <w:r>
        <w:rPr>
          <w:rFonts w:ascii="仿宋" w:eastAsia="仿宋" w:hAnsi="仿宋" w:cs="仿宋" w:hint="eastAsia"/>
          <w:sz w:val="24"/>
        </w:rPr>
        <w:t>SOS</w:t>
      </w:r>
      <w:r>
        <w:rPr>
          <w:rFonts w:ascii="仿宋" w:eastAsia="仿宋" w:hAnsi="仿宋" w:cs="仿宋" w:hint="eastAsia"/>
          <w:sz w:val="24"/>
        </w:rPr>
        <w:t>≤±</w:t>
      </w:r>
      <w:r>
        <w:rPr>
          <w:rFonts w:ascii="仿宋" w:eastAsia="仿宋" w:hAnsi="仿宋" w:cs="仿宋" w:hint="eastAsia"/>
          <w:sz w:val="24"/>
        </w:rPr>
        <w:t>2%</w:t>
      </w:r>
      <w:r>
        <w:rPr>
          <w:rFonts w:ascii="仿宋" w:eastAsia="仿宋" w:hAnsi="仿宋" w:cs="仿宋" w:hint="eastAsia"/>
          <w:sz w:val="24"/>
        </w:rPr>
        <w:t>，实测</w:t>
      </w:r>
      <w:r>
        <w:rPr>
          <w:rFonts w:ascii="仿宋" w:eastAsia="仿宋" w:hAnsi="仿宋" w:cs="仿宋" w:hint="eastAsia"/>
          <w:sz w:val="24"/>
        </w:rPr>
        <w:t>1%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测试重复性：</w:t>
      </w:r>
      <w:r>
        <w:rPr>
          <w:rFonts w:ascii="仿宋" w:eastAsia="仿宋" w:hAnsi="仿宋" w:cs="仿宋" w:hint="eastAsia"/>
          <w:sz w:val="24"/>
        </w:rPr>
        <w:t>BUA</w:t>
      </w:r>
      <w:r>
        <w:rPr>
          <w:rFonts w:ascii="仿宋" w:eastAsia="仿宋" w:hAnsi="仿宋" w:cs="仿宋" w:hint="eastAsia"/>
          <w:sz w:val="24"/>
        </w:rPr>
        <w:t>≤</w:t>
      </w:r>
      <w:r>
        <w:rPr>
          <w:rFonts w:ascii="仿宋" w:eastAsia="仿宋" w:hAnsi="仿宋" w:cs="仿宋" w:hint="eastAsia"/>
          <w:sz w:val="24"/>
        </w:rPr>
        <w:t>5%</w:t>
      </w:r>
      <w:r>
        <w:rPr>
          <w:rFonts w:ascii="仿宋" w:eastAsia="仿宋" w:hAnsi="仿宋" w:cs="仿宋" w:hint="eastAsia"/>
          <w:sz w:val="24"/>
        </w:rPr>
        <w:t>，实测</w:t>
      </w:r>
      <w:r>
        <w:rPr>
          <w:rFonts w:ascii="仿宋" w:eastAsia="仿宋" w:hAnsi="仿宋" w:cs="仿宋" w:hint="eastAsia"/>
          <w:sz w:val="24"/>
        </w:rPr>
        <w:t>0%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8.</w:t>
      </w:r>
      <w:r>
        <w:rPr>
          <w:rFonts w:ascii="仿宋" w:eastAsia="仿宋" w:hAnsi="仿宋" w:cs="仿宋" w:hint="eastAsia"/>
          <w:sz w:val="24"/>
        </w:rPr>
        <w:t>超声波输出</w:t>
      </w:r>
      <w:r>
        <w:rPr>
          <w:rFonts w:ascii="仿宋" w:eastAsia="仿宋" w:hAnsi="仿宋" w:cs="仿宋" w:hint="eastAsia"/>
          <w:sz w:val="24"/>
        </w:rPr>
        <w:t>TIS</w:t>
      </w:r>
      <w:r>
        <w:rPr>
          <w:rFonts w:ascii="仿宋" w:eastAsia="仿宋" w:hAnsi="仿宋" w:cs="仿宋" w:hint="eastAsia"/>
          <w:sz w:val="24"/>
        </w:rPr>
        <w:t>：</w:t>
      </w:r>
      <w:r>
        <w:rPr>
          <w:rFonts w:ascii="仿宋" w:eastAsia="仿宋" w:hAnsi="仿宋" w:cs="仿宋" w:hint="eastAsia"/>
          <w:sz w:val="24"/>
        </w:rPr>
        <w:t xml:space="preserve"> 2.8*10 -3mW/cm2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9.</w:t>
      </w:r>
      <w:r>
        <w:rPr>
          <w:rFonts w:ascii="仿宋" w:eastAsia="仿宋" w:hAnsi="仿宋" w:cs="仿宋" w:hint="eastAsia"/>
          <w:sz w:val="24"/>
        </w:rPr>
        <w:t>定标（校正）：人体仿真模块自动定标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</w:t>
      </w:r>
      <w:r>
        <w:rPr>
          <w:rFonts w:ascii="仿宋" w:eastAsia="仿宋" w:hAnsi="仿宋" w:cs="仿宋" w:hint="eastAsia"/>
          <w:sz w:val="24"/>
        </w:rPr>
        <w:t>温度补偿系统：自动补偿温度所造成的测量偏差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11.</w:t>
      </w:r>
      <w:r>
        <w:rPr>
          <w:rFonts w:ascii="仿宋" w:eastAsia="仿宋" w:hAnsi="仿宋" w:cs="仿宋" w:hint="eastAsia"/>
          <w:sz w:val="24"/>
        </w:rPr>
        <w:t>内置参考数据库：亚洲人，欧洲，中东人及非洲人数据库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12.</w:t>
      </w:r>
      <w:r>
        <w:rPr>
          <w:rFonts w:ascii="仿宋" w:eastAsia="仿宋" w:hAnsi="仿宋" w:cs="仿宋" w:hint="eastAsia"/>
          <w:sz w:val="24"/>
        </w:rPr>
        <w:t>标准双</w:t>
      </w:r>
      <w:r>
        <w:rPr>
          <w:rFonts w:ascii="仿宋" w:eastAsia="仿宋" w:hAnsi="仿宋" w:cs="仿宋" w:hint="eastAsia"/>
          <w:sz w:val="24"/>
        </w:rPr>
        <w:t>USB</w:t>
      </w:r>
      <w:r>
        <w:rPr>
          <w:rFonts w:ascii="仿宋" w:eastAsia="仿宋" w:hAnsi="仿宋" w:cs="仿宋" w:hint="eastAsia"/>
          <w:sz w:val="24"/>
        </w:rPr>
        <w:t>接口输出，可外接平板电脑且内置热敏印机（适合外出单机操作），连接笔记本，台式机均可使用，且可外接不同型号打印机输出报告。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13.</w:t>
      </w:r>
      <w:r>
        <w:rPr>
          <w:rFonts w:ascii="仿宋" w:eastAsia="仿宋" w:hAnsi="仿宋" w:cs="仿宋" w:hint="eastAsia"/>
          <w:sz w:val="24"/>
        </w:rPr>
        <w:t>成人儿童双护腿板更换，并配有三个足辅助台，适应各种大小脚检测。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14.</w:t>
      </w:r>
      <w:r>
        <w:rPr>
          <w:rFonts w:ascii="仿宋" w:eastAsia="仿宋" w:hAnsi="仿宋" w:cs="仿宋" w:hint="eastAsia"/>
          <w:sz w:val="24"/>
        </w:rPr>
        <w:t>探头间距：自动调整探头测量间距与足跟部直接接触。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15.</w:t>
      </w:r>
      <w:r>
        <w:rPr>
          <w:rFonts w:ascii="仿宋" w:eastAsia="仿宋" w:hAnsi="仿宋" w:cs="仿宋" w:hint="eastAsia"/>
          <w:sz w:val="24"/>
        </w:rPr>
        <w:t>计算参数齐全：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成人：</w:t>
      </w:r>
      <w:r>
        <w:rPr>
          <w:rFonts w:ascii="仿宋" w:eastAsia="仿宋" w:hAnsi="仿宋" w:cs="仿宋" w:hint="eastAsia"/>
          <w:sz w:val="24"/>
        </w:rPr>
        <w:t>T</w:t>
      </w:r>
      <w:r>
        <w:rPr>
          <w:rFonts w:ascii="仿宋" w:eastAsia="仿宋" w:hAnsi="仿宋" w:cs="仿宋" w:hint="eastAsia"/>
          <w:sz w:val="24"/>
        </w:rPr>
        <w:t>值、</w:t>
      </w:r>
      <w:r>
        <w:rPr>
          <w:rFonts w:ascii="仿宋" w:eastAsia="仿宋" w:hAnsi="仿宋" w:cs="仿宋" w:hint="eastAsia"/>
          <w:sz w:val="24"/>
        </w:rPr>
        <w:t>Z</w:t>
      </w:r>
      <w:r>
        <w:rPr>
          <w:rFonts w:ascii="仿宋" w:eastAsia="仿宋" w:hAnsi="仿宋" w:cs="仿宋" w:hint="eastAsia"/>
          <w:sz w:val="24"/>
        </w:rPr>
        <w:t>值、同龄比、成人比、</w:t>
      </w:r>
      <w:r>
        <w:rPr>
          <w:rFonts w:ascii="仿宋" w:eastAsia="仿宋" w:hAnsi="仿宋" w:cs="仿宋" w:hint="eastAsia"/>
          <w:sz w:val="24"/>
        </w:rPr>
        <w:t>OPR</w:t>
      </w:r>
      <w:r>
        <w:rPr>
          <w:rFonts w:ascii="仿宋" w:eastAsia="仿宋" w:hAnsi="仿宋" w:cs="仿宋" w:hint="eastAsia"/>
          <w:sz w:val="24"/>
        </w:rPr>
        <w:t>（测量重复性</w:t>
      </w:r>
      <w:r>
        <w:rPr>
          <w:rFonts w:ascii="仿宋" w:eastAsia="仿宋" w:hAnsi="仿宋" w:cs="仿宋" w:hint="eastAsia"/>
          <w:sz w:val="24"/>
        </w:rPr>
        <w:t>)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OI</w:t>
      </w:r>
      <w:r>
        <w:rPr>
          <w:rFonts w:ascii="仿宋" w:eastAsia="仿宋" w:hAnsi="仿宋" w:cs="仿宋" w:hint="eastAsia"/>
          <w:sz w:val="24"/>
        </w:rPr>
        <w:t>（骨质指数）、</w:t>
      </w:r>
      <w:r>
        <w:rPr>
          <w:rFonts w:ascii="仿宋" w:eastAsia="仿宋" w:hAnsi="仿宋" w:cs="仿宋" w:hint="eastAsia"/>
          <w:sz w:val="24"/>
        </w:rPr>
        <w:t>SOS</w:t>
      </w:r>
      <w:r>
        <w:rPr>
          <w:rFonts w:ascii="仿宋" w:eastAsia="仿宋" w:hAnsi="仿宋" w:cs="仿宋" w:hint="eastAsia"/>
          <w:sz w:val="24"/>
        </w:rPr>
        <w:t>（声速）、</w:t>
      </w:r>
      <w:r>
        <w:rPr>
          <w:rFonts w:ascii="仿宋" w:eastAsia="仿宋" w:hAnsi="仿宋" w:cs="仿宋" w:hint="eastAsia"/>
          <w:sz w:val="24"/>
        </w:rPr>
        <w:t xml:space="preserve"> BUA</w:t>
      </w:r>
      <w:r>
        <w:rPr>
          <w:rFonts w:ascii="仿宋" w:eastAsia="仿宋" w:hAnsi="仿宋" w:cs="仿宋" w:hint="eastAsia"/>
          <w:sz w:val="24"/>
        </w:rPr>
        <w:t>（超声振幅衰减）、骨生理年龄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儿童：</w:t>
      </w:r>
      <w:r>
        <w:rPr>
          <w:rFonts w:ascii="仿宋" w:eastAsia="仿宋" w:hAnsi="仿宋" w:cs="仿宋" w:hint="eastAsia"/>
          <w:sz w:val="24"/>
        </w:rPr>
        <w:t>Z</w:t>
      </w:r>
      <w:r>
        <w:rPr>
          <w:rFonts w:ascii="仿宋" w:eastAsia="仿宋" w:hAnsi="仿宋" w:cs="仿宋" w:hint="eastAsia"/>
          <w:sz w:val="24"/>
        </w:rPr>
        <w:t>值、</w:t>
      </w:r>
      <w:r>
        <w:rPr>
          <w:rFonts w:ascii="仿宋" w:eastAsia="仿宋" w:hAnsi="仿宋" w:cs="仿宋" w:hint="eastAsia"/>
          <w:sz w:val="24"/>
        </w:rPr>
        <w:t>BMI</w:t>
      </w:r>
      <w:r>
        <w:rPr>
          <w:rFonts w:ascii="仿宋" w:eastAsia="仿宋" w:hAnsi="仿宋" w:cs="仿宋" w:hint="eastAsia"/>
          <w:sz w:val="24"/>
        </w:rPr>
        <w:t>（体质指数）、身高预测、肥胖度、</w:t>
      </w:r>
      <w:r>
        <w:rPr>
          <w:rFonts w:ascii="仿宋" w:eastAsia="仿宋" w:hAnsi="仿宋" w:cs="仿宋" w:hint="eastAsia"/>
          <w:sz w:val="24"/>
        </w:rPr>
        <w:t>SOS</w:t>
      </w:r>
      <w:r>
        <w:rPr>
          <w:rFonts w:ascii="仿宋" w:eastAsia="仿宋" w:hAnsi="仿宋" w:cs="仿宋" w:hint="eastAsia"/>
          <w:sz w:val="24"/>
        </w:rPr>
        <w:t>（声速）、</w:t>
      </w:r>
      <w:r>
        <w:rPr>
          <w:rFonts w:ascii="仿宋" w:eastAsia="仿宋" w:hAnsi="仿宋" w:cs="仿宋" w:hint="eastAsia"/>
          <w:sz w:val="24"/>
        </w:rPr>
        <w:t xml:space="preserve"> BUA</w:t>
      </w:r>
      <w:r>
        <w:rPr>
          <w:rFonts w:ascii="仿宋" w:eastAsia="仿宋" w:hAnsi="仿宋" w:cs="仿宋" w:hint="eastAsia"/>
          <w:sz w:val="24"/>
        </w:rPr>
        <w:t>（超声振幅衰减）、骨生理年龄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16.</w:t>
      </w:r>
      <w:r>
        <w:rPr>
          <w:rFonts w:ascii="仿宋" w:eastAsia="仿宋" w:hAnsi="仿宋" w:cs="仿宋" w:hint="eastAsia"/>
          <w:sz w:val="24"/>
        </w:rPr>
        <w:t>动画播放功能：儿童检查时吸引其注意力，使医生轻松完成检查。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17.</w:t>
      </w:r>
      <w:r>
        <w:rPr>
          <w:rFonts w:ascii="仿宋" w:eastAsia="仿宋" w:hAnsi="仿宋" w:cs="仿宋" w:hint="eastAsia"/>
          <w:sz w:val="24"/>
        </w:rPr>
        <w:t>设备自检功能，可自动提示设备在检测过程中出现的问题，</w:t>
      </w:r>
      <w:bookmarkStart w:id="5" w:name="_GoBack"/>
      <w:bookmarkEnd w:id="5"/>
      <w:r>
        <w:rPr>
          <w:rFonts w:ascii="仿宋" w:eastAsia="仿宋" w:hAnsi="仿宋" w:cs="仿宋" w:hint="eastAsia"/>
          <w:sz w:val="24"/>
        </w:rPr>
        <w:t>包括：设置错误，模块放置不准确，测试部位放置是否正确。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18.</w:t>
      </w:r>
      <w:r>
        <w:rPr>
          <w:rFonts w:ascii="仿宋" w:eastAsia="仿宋" w:hAnsi="仿宋" w:cs="仿宋" w:hint="eastAsia"/>
          <w:sz w:val="24"/>
        </w:rPr>
        <w:t>全中文彩</w:t>
      </w:r>
      <w:r>
        <w:rPr>
          <w:rFonts w:ascii="仿宋" w:eastAsia="仿宋" w:hAnsi="仿宋" w:cs="仿宋" w:hint="eastAsia"/>
          <w:sz w:val="24"/>
        </w:rPr>
        <w:t>色报告单，并内置营养处方报告；提供</w:t>
      </w:r>
      <w:r>
        <w:rPr>
          <w:rFonts w:ascii="仿宋" w:eastAsia="仿宋" w:hAnsi="仿宋" w:cs="仿宋" w:hint="eastAsia"/>
          <w:sz w:val="24"/>
        </w:rPr>
        <w:t>A4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B5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16K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58mm</w:t>
      </w:r>
      <w:r>
        <w:rPr>
          <w:rFonts w:ascii="仿宋" w:eastAsia="仿宋" w:hAnsi="仿宋" w:cs="仿宋" w:hint="eastAsia"/>
          <w:sz w:val="24"/>
        </w:rPr>
        <w:t>热敏等尺寸报告，方便随时预览、打印。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19.</w:t>
      </w:r>
      <w:r>
        <w:rPr>
          <w:rFonts w:ascii="仿宋" w:eastAsia="仿宋" w:hAnsi="仿宋" w:cs="仿宋" w:hint="eastAsia"/>
          <w:sz w:val="24"/>
        </w:rPr>
        <w:t>诊断报告输出：测试数据自动诊断，可自定义显示报告内容，包括显示医院</w:t>
      </w:r>
      <w:r>
        <w:rPr>
          <w:rFonts w:ascii="仿宋" w:eastAsia="仿宋" w:hAnsi="仿宋" w:cs="仿宋" w:hint="eastAsia"/>
          <w:sz w:val="24"/>
        </w:rPr>
        <w:t>LOGO</w:t>
      </w:r>
      <w:r>
        <w:rPr>
          <w:rFonts w:ascii="仿宋" w:eastAsia="仿宋" w:hAnsi="仿宋" w:cs="仿宋" w:hint="eastAsia"/>
          <w:sz w:val="24"/>
        </w:rPr>
        <w:t>，输入诊断信息，选择隐藏部分参数等。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20.</w:t>
      </w:r>
      <w:r>
        <w:rPr>
          <w:rFonts w:ascii="仿宋" w:eastAsia="仿宋" w:hAnsi="仿宋" w:cs="仿宋" w:hint="eastAsia"/>
          <w:sz w:val="24"/>
        </w:rPr>
        <w:t>完整的互联网功能和通信协议，多接口支持：</w:t>
      </w:r>
      <w:r>
        <w:rPr>
          <w:rFonts w:ascii="仿宋" w:eastAsia="仿宋" w:hAnsi="仿宋" w:cs="仿宋" w:hint="eastAsia"/>
          <w:sz w:val="24"/>
        </w:rPr>
        <w:t>PACS/HIS</w:t>
      </w:r>
      <w:r>
        <w:rPr>
          <w:rFonts w:ascii="仿宋" w:eastAsia="仿宋" w:hAnsi="仿宋" w:cs="仿宋" w:hint="eastAsia"/>
          <w:sz w:val="24"/>
        </w:rPr>
        <w:t>网络系统接口、身份证信息读取接口、数据库视图接口、文件读写接口、</w:t>
      </w:r>
      <w:r>
        <w:rPr>
          <w:rFonts w:ascii="仿宋" w:eastAsia="仿宋" w:hAnsi="仿宋" w:cs="仿宋" w:hint="eastAsia"/>
          <w:sz w:val="24"/>
        </w:rPr>
        <w:t>Web Service</w:t>
      </w:r>
      <w:r>
        <w:rPr>
          <w:rFonts w:ascii="仿宋" w:eastAsia="仿宋" w:hAnsi="仿宋" w:cs="仿宋" w:hint="eastAsia"/>
          <w:sz w:val="24"/>
        </w:rPr>
        <w:t>接口和微信扫码自助获取报告接口。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21.</w:t>
      </w:r>
      <w:r>
        <w:rPr>
          <w:rFonts w:ascii="仿宋" w:eastAsia="仿宋" w:hAnsi="仿宋" w:cs="仿宋" w:hint="eastAsia"/>
          <w:sz w:val="24"/>
        </w:rPr>
        <w:t>病例数据库管理系统，自动记录、查询、分类、备份数据等；测量结果可导出成</w:t>
      </w:r>
      <w:r>
        <w:rPr>
          <w:rFonts w:ascii="仿宋" w:eastAsia="仿宋" w:hAnsi="仿宋" w:cs="仿宋" w:hint="eastAsia"/>
          <w:sz w:val="24"/>
        </w:rPr>
        <w:t>EXCEL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JPG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PDF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D</w:t>
      </w:r>
      <w:r>
        <w:rPr>
          <w:rFonts w:ascii="仿宋" w:eastAsia="仿宋" w:hAnsi="仿宋" w:cs="仿宋" w:hint="eastAsia"/>
          <w:sz w:val="24"/>
        </w:rPr>
        <w:t>OC</w:t>
      </w:r>
      <w:r>
        <w:rPr>
          <w:rFonts w:ascii="仿宋" w:eastAsia="仿宋" w:hAnsi="仿宋" w:cs="仿宋" w:hint="eastAsia"/>
          <w:sz w:val="24"/>
        </w:rPr>
        <w:t>等格式，便于医生进行数据统计和分析。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22.</w:t>
      </w:r>
      <w:r>
        <w:rPr>
          <w:rFonts w:ascii="仿宋" w:eastAsia="仿宋" w:hAnsi="仿宋" w:cs="仿宋" w:hint="eastAsia"/>
          <w:sz w:val="24"/>
        </w:rPr>
        <w:t>支持双操作系统：微软</w:t>
      </w:r>
      <w:r>
        <w:rPr>
          <w:rFonts w:ascii="仿宋" w:eastAsia="仿宋" w:hAnsi="仿宋" w:cs="仿宋" w:hint="eastAsia"/>
          <w:sz w:val="24"/>
        </w:rPr>
        <w:t>Windows XP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7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8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10(</w:t>
      </w:r>
      <w:r>
        <w:rPr>
          <w:rFonts w:ascii="仿宋" w:eastAsia="仿宋" w:hAnsi="仿宋" w:cs="仿宋" w:hint="eastAsia"/>
          <w:sz w:val="24"/>
        </w:rPr>
        <w:t>支持微软</w:t>
      </w:r>
      <w:r>
        <w:rPr>
          <w:rFonts w:ascii="仿宋" w:eastAsia="仿宋" w:hAnsi="仿宋" w:cs="仿宋" w:hint="eastAsia"/>
          <w:sz w:val="24"/>
        </w:rPr>
        <w:t>32</w:t>
      </w:r>
      <w:r>
        <w:rPr>
          <w:rFonts w:ascii="仿宋" w:eastAsia="仿宋" w:hAnsi="仿宋" w:cs="仿宋" w:hint="eastAsia"/>
          <w:sz w:val="24"/>
        </w:rPr>
        <w:t>位</w:t>
      </w:r>
      <w:r>
        <w:rPr>
          <w:rFonts w:ascii="仿宋" w:eastAsia="仿宋" w:hAnsi="仿宋" w:cs="仿宋" w:hint="eastAsia"/>
          <w:sz w:val="24"/>
        </w:rPr>
        <w:t>/64</w:t>
      </w:r>
      <w:r>
        <w:rPr>
          <w:rFonts w:ascii="仿宋" w:eastAsia="仿宋" w:hAnsi="仿宋" w:cs="仿宋" w:hint="eastAsia"/>
          <w:sz w:val="24"/>
        </w:rPr>
        <w:t>位操作系统</w:t>
      </w:r>
      <w:r>
        <w:rPr>
          <w:rFonts w:ascii="仿宋" w:eastAsia="仿宋" w:hAnsi="仿宋" w:cs="仿宋" w:hint="eastAsia"/>
          <w:sz w:val="24"/>
        </w:rPr>
        <w:t>)/</w:t>
      </w:r>
      <w:r>
        <w:rPr>
          <w:rFonts w:ascii="仿宋" w:eastAsia="仿宋" w:hAnsi="仿宋" w:cs="仿宋" w:hint="eastAsia"/>
          <w:sz w:val="24"/>
        </w:rPr>
        <w:t>安卓</w:t>
      </w:r>
      <w:r>
        <w:rPr>
          <w:rFonts w:ascii="仿宋" w:eastAsia="仿宋" w:hAnsi="仿宋" w:cs="仿宋" w:hint="eastAsia"/>
          <w:sz w:val="24"/>
        </w:rPr>
        <w:t>Android</w:t>
      </w:r>
      <w:r>
        <w:rPr>
          <w:rFonts w:ascii="仿宋" w:eastAsia="仿宋" w:hAnsi="仿宋" w:cs="仿宋" w:hint="eastAsia"/>
          <w:sz w:val="24"/>
        </w:rPr>
        <w:t>，支持微软平板和安卓手机</w:t>
      </w:r>
      <w:r>
        <w:rPr>
          <w:rFonts w:ascii="仿宋" w:eastAsia="仿宋" w:hAnsi="仿宋" w:cs="仿宋" w:hint="eastAsia"/>
          <w:sz w:val="24"/>
        </w:rPr>
        <w:t>/</w:t>
      </w:r>
      <w:r>
        <w:rPr>
          <w:rFonts w:ascii="仿宋" w:eastAsia="仿宋" w:hAnsi="仿宋" w:cs="仿宋" w:hint="eastAsia"/>
          <w:sz w:val="24"/>
        </w:rPr>
        <w:t>平板操控。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23.</w:t>
      </w:r>
      <w:r>
        <w:rPr>
          <w:rFonts w:ascii="仿宋" w:eastAsia="仿宋" w:hAnsi="仿宋" w:cs="仿宋" w:hint="eastAsia"/>
          <w:sz w:val="24"/>
        </w:rPr>
        <w:t>在安卓操作环境下，设备支持网络打印机打印报告，分享报告至微信，保存报告到相册，分享微信二维码获取报告。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24.</w:t>
      </w:r>
      <w:r>
        <w:rPr>
          <w:rFonts w:ascii="仿宋" w:eastAsia="仿宋" w:hAnsi="仿宋" w:cs="仿宋" w:hint="eastAsia"/>
          <w:sz w:val="24"/>
        </w:rPr>
        <w:t>电气安全性能符合：</w:t>
      </w:r>
      <w:r>
        <w:rPr>
          <w:rFonts w:ascii="仿宋" w:eastAsia="仿宋" w:hAnsi="仿宋" w:cs="仿宋" w:hint="eastAsia"/>
          <w:sz w:val="24"/>
        </w:rPr>
        <w:t>GB9706.1-2007</w:t>
      </w:r>
      <w:r>
        <w:rPr>
          <w:rFonts w:ascii="仿宋" w:eastAsia="仿宋" w:hAnsi="仿宋" w:cs="仿宋" w:hint="eastAsia"/>
          <w:sz w:val="24"/>
        </w:rPr>
        <w:t>，</w:t>
      </w:r>
      <w:r>
        <w:rPr>
          <w:rFonts w:ascii="仿宋" w:eastAsia="仿宋" w:hAnsi="仿宋" w:cs="仿宋" w:hint="eastAsia"/>
          <w:sz w:val="24"/>
        </w:rPr>
        <w:t>GB9706.9-2008</w:t>
      </w:r>
      <w:r>
        <w:rPr>
          <w:rFonts w:ascii="仿宋" w:eastAsia="仿宋" w:hAnsi="仿宋" w:cs="仿宋" w:hint="eastAsia"/>
          <w:sz w:val="24"/>
        </w:rPr>
        <w:t>的要求；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25.</w:t>
      </w:r>
      <w:r>
        <w:rPr>
          <w:rFonts w:ascii="仿宋" w:eastAsia="仿宋" w:hAnsi="仿宋" w:cs="仿宋" w:hint="eastAsia"/>
          <w:sz w:val="24"/>
        </w:rPr>
        <w:t>符合超声骨密度仪国家最新标准：</w:t>
      </w:r>
      <w:r>
        <w:rPr>
          <w:rFonts w:ascii="仿宋" w:eastAsia="仿宋" w:hAnsi="仿宋" w:cs="仿宋" w:hint="eastAsia"/>
          <w:sz w:val="24"/>
        </w:rPr>
        <w:t>YY/T0774-2019</w:t>
      </w:r>
      <w:r>
        <w:rPr>
          <w:rFonts w:ascii="仿宋" w:eastAsia="仿宋" w:hAnsi="仿宋" w:cs="仿宋" w:hint="eastAsia"/>
          <w:sz w:val="24"/>
        </w:rPr>
        <w:t>；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26.</w:t>
      </w:r>
      <w:r>
        <w:rPr>
          <w:rFonts w:ascii="仿宋" w:eastAsia="仿宋" w:hAnsi="仿宋" w:cs="仿宋" w:hint="eastAsia"/>
          <w:sz w:val="24"/>
        </w:rPr>
        <w:t>符合</w:t>
      </w:r>
      <w:r>
        <w:rPr>
          <w:rFonts w:ascii="仿宋" w:eastAsia="仿宋" w:hAnsi="仿宋" w:cs="仿宋" w:hint="eastAsia"/>
          <w:sz w:val="24"/>
        </w:rPr>
        <w:t>CMD ISO9001</w:t>
      </w:r>
      <w:r>
        <w:rPr>
          <w:rFonts w:ascii="仿宋" w:eastAsia="仿宋" w:hAnsi="仿宋" w:cs="仿宋" w:hint="eastAsia"/>
          <w:sz w:val="24"/>
        </w:rPr>
        <w:t>及</w:t>
      </w:r>
      <w:r>
        <w:rPr>
          <w:rFonts w:ascii="仿宋" w:eastAsia="仿宋" w:hAnsi="仿宋" w:cs="仿宋" w:hint="eastAsia"/>
          <w:sz w:val="24"/>
        </w:rPr>
        <w:t>ISO1348</w:t>
      </w:r>
      <w:r>
        <w:rPr>
          <w:rFonts w:ascii="仿宋" w:eastAsia="仿宋" w:hAnsi="仿宋" w:cs="仿宋" w:hint="eastAsia"/>
          <w:sz w:val="24"/>
        </w:rPr>
        <w:t>5</w:t>
      </w:r>
      <w:r>
        <w:rPr>
          <w:rFonts w:ascii="仿宋" w:eastAsia="仿宋" w:hAnsi="仿宋" w:cs="仿宋" w:hint="eastAsia"/>
          <w:sz w:val="24"/>
        </w:rPr>
        <w:t>质量体系要求；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27.</w:t>
      </w:r>
      <w:r>
        <w:rPr>
          <w:rFonts w:ascii="仿宋" w:eastAsia="仿宋" w:hAnsi="仿宋" w:cs="仿宋" w:hint="eastAsia"/>
          <w:sz w:val="24"/>
        </w:rPr>
        <w:t>符合电磁兼容性能：</w:t>
      </w:r>
      <w:r>
        <w:rPr>
          <w:rFonts w:ascii="仿宋" w:eastAsia="仿宋" w:hAnsi="仿宋" w:cs="仿宋" w:hint="eastAsia"/>
          <w:sz w:val="24"/>
        </w:rPr>
        <w:t>YY0505-2012</w:t>
      </w:r>
      <w:r>
        <w:rPr>
          <w:rFonts w:ascii="仿宋" w:eastAsia="仿宋" w:hAnsi="仿宋" w:cs="仿宋" w:hint="eastAsia"/>
          <w:sz w:val="24"/>
        </w:rPr>
        <w:t>的要求；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28.</w:t>
      </w:r>
      <w:r>
        <w:rPr>
          <w:rFonts w:ascii="仿宋" w:eastAsia="仿宋" w:hAnsi="仿宋" w:cs="仿宋" w:hint="eastAsia"/>
          <w:sz w:val="24"/>
        </w:rPr>
        <w:t>符合环境试验：</w:t>
      </w:r>
      <w:r>
        <w:rPr>
          <w:rFonts w:ascii="仿宋" w:eastAsia="仿宋" w:hAnsi="仿宋" w:cs="仿宋" w:hint="eastAsia"/>
          <w:sz w:val="24"/>
        </w:rPr>
        <w:t>GB/T14710-2009</w:t>
      </w:r>
      <w:r>
        <w:rPr>
          <w:rFonts w:ascii="仿宋" w:eastAsia="仿宋" w:hAnsi="仿宋" w:cs="仿宋" w:hint="eastAsia"/>
          <w:sz w:val="24"/>
        </w:rPr>
        <w:t>的要求；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29.</w:t>
      </w:r>
      <w:r>
        <w:rPr>
          <w:rFonts w:ascii="仿宋" w:eastAsia="仿宋" w:hAnsi="仿宋" w:cs="仿宋" w:hint="eastAsia"/>
          <w:sz w:val="24"/>
        </w:rPr>
        <w:t>配置清单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．骨密度仪主机</w:t>
      </w:r>
      <w:r>
        <w:rPr>
          <w:rFonts w:ascii="仿宋" w:eastAsia="仿宋" w:hAnsi="仿宋" w:cs="仿宋" w:hint="eastAsia"/>
          <w:sz w:val="24"/>
        </w:rPr>
        <w:t xml:space="preserve">                         </w:t>
      </w:r>
      <w:r>
        <w:rPr>
          <w:rFonts w:ascii="仿宋" w:eastAsia="仿宋" w:hAnsi="仿宋" w:cs="仿宋" w:hint="eastAsia"/>
          <w:sz w:val="24"/>
        </w:rPr>
        <w:t>一台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2. </w:t>
      </w:r>
      <w:r>
        <w:rPr>
          <w:rFonts w:ascii="仿宋" w:eastAsia="仿宋" w:hAnsi="仿宋" w:cs="仿宋" w:hint="eastAsia"/>
          <w:sz w:val="24"/>
        </w:rPr>
        <w:t>足跟辅助台</w:t>
      </w: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 w:hint="eastAsia"/>
          <w:sz w:val="24"/>
        </w:rPr>
        <w:t>个（</w:t>
      </w: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个成人</w:t>
      </w:r>
      <w:r>
        <w:rPr>
          <w:rFonts w:ascii="仿宋" w:eastAsia="仿宋" w:hAnsi="仿宋" w:cs="仿宋" w:hint="eastAsia"/>
          <w:sz w:val="24"/>
        </w:rPr>
        <w:t>+1</w:t>
      </w:r>
      <w:r>
        <w:rPr>
          <w:rFonts w:ascii="仿宋" w:eastAsia="仿宋" w:hAnsi="仿宋" w:cs="仿宋" w:hint="eastAsia"/>
          <w:sz w:val="24"/>
        </w:rPr>
        <w:t>个儿童）</w:t>
      </w:r>
      <w:r>
        <w:rPr>
          <w:rFonts w:ascii="仿宋" w:eastAsia="仿宋" w:hAnsi="仿宋" w:cs="仿宋" w:hint="eastAsia"/>
          <w:sz w:val="24"/>
        </w:rPr>
        <w:t xml:space="preserve">   </w:t>
      </w:r>
      <w:r>
        <w:rPr>
          <w:rFonts w:ascii="仿宋" w:eastAsia="仿宋" w:hAnsi="仿宋" w:cs="仿宋" w:hint="eastAsia"/>
          <w:sz w:val="24"/>
        </w:rPr>
        <w:t>一套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3. </w:t>
      </w:r>
      <w:r>
        <w:rPr>
          <w:rFonts w:ascii="仿宋" w:eastAsia="仿宋" w:hAnsi="仿宋" w:cs="仿宋" w:hint="eastAsia"/>
          <w:sz w:val="24"/>
        </w:rPr>
        <w:t>品牌电脑一体机</w:t>
      </w:r>
      <w:r>
        <w:rPr>
          <w:rFonts w:ascii="仿宋" w:eastAsia="仿宋" w:hAnsi="仿宋" w:cs="仿宋" w:hint="eastAsia"/>
          <w:sz w:val="24"/>
        </w:rPr>
        <w:t xml:space="preserve">                       </w:t>
      </w:r>
      <w:r>
        <w:rPr>
          <w:rFonts w:ascii="仿宋" w:eastAsia="仿宋" w:hAnsi="仿宋" w:cs="仿宋" w:hint="eastAsia"/>
          <w:sz w:val="24"/>
        </w:rPr>
        <w:t>一台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4. </w:t>
      </w:r>
      <w:r>
        <w:rPr>
          <w:rFonts w:ascii="仿宋" w:eastAsia="仿宋" w:hAnsi="仿宋" w:cs="仿宋" w:hint="eastAsia"/>
          <w:sz w:val="24"/>
        </w:rPr>
        <w:t>彩色喷墨打印机</w:t>
      </w:r>
      <w:r>
        <w:rPr>
          <w:rFonts w:ascii="仿宋" w:eastAsia="仿宋" w:hAnsi="仿宋" w:cs="仿宋" w:hint="eastAsia"/>
          <w:sz w:val="24"/>
        </w:rPr>
        <w:t xml:space="preserve">                       </w:t>
      </w:r>
      <w:r>
        <w:rPr>
          <w:rFonts w:ascii="仿宋" w:eastAsia="仿宋" w:hAnsi="仿宋" w:cs="仿宋" w:hint="eastAsia"/>
          <w:sz w:val="24"/>
        </w:rPr>
        <w:t>一台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5. </w:t>
      </w:r>
      <w:r>
        <w:rPr>
          <w:rFonts w:ascii="仿宋" w:eastAsia="仿宋" w:hAnsi="仿宋" w:cs="仿宋" w:hint="eastAsia"/>
          <w:sz w:val="24"/>
        </w:rPr>
        <w:t>校准模块</w:t>
      </w:r>
      <w:r>
        <w:rPr>
          <w:rFonts w:ascii="仿宋" w:eastAsia="仿宋" w:hAnsi="仿宋" w:cs="仿宋" w:hint="eastAsia"/>
          <w:sz w:val="24"/>
        </w:rPr>
        <w:t xml:space="preserve">                             </w:t>
      </w:r>
      <w:r>
        <w:rPr>
          <w:rFonts w:ascii="仿宋" w:eastAsia="仿宋" w:hAnsi="仿宋" w:cs="仿宋" w:hint="eastAsia"/>
          <w:sz w:val="24"/>
        </w:rPr>
        <w:t>一个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</w:t>
      </w:r>
      <w:r>
        <w:rPr>
          <w:rFonts w:ascii="仿宋" w:eastAsia="仿宋" w:hAnsi="仿宋" w:cs="仿宋" w:hint="eastAsia"/>
          <w:sz w:val="24"/>
        </w:rPr>
        <w:t>．</w:t>
      </w:r>
      <w:r>
        <w:rPr>
          <w:rFonts w:ascii="仿宋" w:eastAsia="仿宋" w:hAnsi="仿宋" w:cs="仿宋" w:hint="eastAsia"/>
          <w:sz w:val="24"/>
        </w:rPr>
        <w:t>USB</w:t>
      </w:r>
      <w:r>
        <w:rPr>
          <w:rFonts w:ascii="仿宋" w:eastAsia="仿宋" w:hAnsi="仿宋" w:cs="仿宋" w:hint="eastAsia"/>
          <w:sz w:val="24"/>
        </w:rPr>
        <w:t>数据线</w:t>
      </w:r>
      <w:r>
        <w:rPr>
          <w:rFonts w:ascii="仿宋" w:eastAsia="仿宋" w:hAnsi="仿宋" w:cs="仿宋" w:hint="eastAsia"/>
          <w:sz w:val="24"/>
        </w:rPr>
        <w:t xml:space="preserve">                            </w:t>
      </w:r>
      <w:r>
        <w:rPr>
          <w:rFonts w:ascii="仿宋" w:eastAsia="仿宋" w:hAnsi="仿宋" w:cs="仿宋" w:hint="eastAsia"/>
          <w:sz w:val="24"/>
        </w:rPr>
        <w:t>一根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7. </w:t>
      </w:r>
      <w:r>
        <w:rPr>
          <w:rFonts w:ascii="仿宋" w:eastAsia="仿宋" w:hAnsi="仿宋" w:cs="仿宋" w:hint="eastAsia"/>
          <w:sz w:val="24"/>
        </w:rPr>
        <w:t>电源电缆</w:t>
      </w:r>
      <w:r>
        <w:rPr>
          <w:rFonts w:ascii="仿宋" w:eastAsia="仿宋" w:hAnsi="仿宋" w:cs="仿宋" w:hint="eastAsia"/>
          <w:sz w:val="24"/>
        </w:rPr>
        <w:t xml:space="preserve">                              </w:t>
      </w:r>
      <w:r>
        <w:rPr>
          <w:rFonts w:ascii="仿宋" w:eastAsia="仿宋" w:hAnsi="仿宋" w:cs="仿宋" w:hint="eastAsia"/>
          <w:sz w:val="24"/>
        </w:rPr>
        <w:t>一根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8. </w:t>
      </w:r>
      <w:r>
        <w:rPr>
          <w:rFonts w:ascii="仿宋" w:eastAsia="仿宋" w:hAnsi="仿宋" w:cs="仿宋" w:hint="eastAsia"/>
          <w:sz w:val="24"/>
        </w:rPr>
        <w:t>软件</w:t>
      </w:r>
      <w:r>
        <w:rPr>
          <w:rFonts w:ascii="仿宋" w:eastAsia="仿宋" w:hAnsi="仿宋" w:cs="仿宋" w:hint="eastAsia"/>
          <w:sz w:val="24"/>
        </w:rPr>
        <w:t>U</w:t>
      </w:r>
      <w:r>
        <w:rPr>
          <w:rFonts w:ascii="仿宋" w:eastAsia="仿宋" w:hAnsi="仿宋" w:cs="仿宋" w:hint="eastAsia"/>
          <w:sz w:val="24"/>
        </w:rPr>
        <w:t>盘</w:t>
      </w:r>
      <w:r>
        <w:rPr>
          <w:rFonts w:ascii="仿宋" w:eastAsia="仿宋" w:hAnsi="仿宋" w:cs="仿宋" w:hint="eastAsia"/>
          <w:sz w:val="24"/>
        </w:rPr>
        <w:t xml:space="preserve">                              </w:t>
      </w:r>
      <w:r>
        <w:rPr>
          <w:rFonts w:ascii="仿宋" w:eastAsia="仿宋" w:hAnsi="仿宋" w:cs="仿宋" w:hint="eastAsia"/>
          <w:sz w:val="24"/>
        </w:rPr>
        <w:t>一个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9</w:t>
      </w:r>
      <w:r>
        <w:rPr>
          <w:rFonts w:ascii="仿宋" w:eastAsia="仿宋" w:hAnsi="仿宋" w:cs="仿宋" w:hint="eastAsia"/>
          <w:sz w:val="24"/>
        </w:rPr>
        <w:t>．耦合剂</w:t>
      </w:r>
      <w:r>
        <w:rPr>
          <w:rFonts w:ascii="仿宋" w:eastAsia="仿宋" w:hAnsi="仿宋" w:cs="仿宋" w:hint="eastAsia"/>
          <w:sz w:val="24"/>
        </w:rPr>
        <w:t xml:space="preserve">                                </w:t>
      </w:r>
      <w:r>
        <w:rPr>
          <w:rFonts w:ascii="仿宋" w:eastAsia="仿宋" w:hAnsi="仿宋" w:cs="仿宋" w:hint="eastAsia"/>
          <w:sz w:val="24"/>
        </w:rPr>
        <w:t>二瓶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</w:t>
      </w:r>
      <w:r>
        <w:rPr>
          <w:rFonts w:ascii="仿宋" w:eastAsia="仿宋" w:hAnsi="仿宋" w:cs="仿宋" w:hint="eastAsia"/>
          <w:sz w:val="24"/>
        </w:rPr>
        <w:t>热敏打印纸</w:t>
      </w:r>
      <w:r>
        <w:rPr>
          <w:rFonts w:ascii="仿宋" w:eastAsia="仿宋" w:hAnsi="仿宋" w:cs="仿宋" w:hint="eastAsia"/>
          <w:sz w:val="24"/>
        </w:rPr>
        <w:t xml:space="preserve">                            </w:t>
      </w:r>
      <w:r>
        <w:rPr>
          <w:rFonts w:ascii="仿宋" w:eastAsia="仿宋" w:hAnsi="仿宋" w:cs="仿宋" w:hint="eastAsia"/>
          <w:sz w:val="24"/>
        </w:rPr>
        <w:t>二卷</w:t>
      </w:r>
      <w:r>
        <w:rPr>
          <w:rFonts w:ascii="仿宋" w:eastAsia="仿宋" w:hAnsi="仿宋" w:cs="仿宋" w:hint="eastAsia"/>
          <w:sz w:val="24"/>
        </w:rPr>
        <w:t xml:space="preserve"> 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11.</w:t>
      </w:r>
      <w:r>
        <w:rPr>
          <w:rFonts w:ascii="仿宋" w:eastAsia="仿宋" w:hAnsi="仿宋" w:cs="仿宋" w:hint="eastAsia"/>
          <w:sz w:val="24"/>
        </w:rPr>
        <w:t>儿童护腿板</w:t>
      </w:r>
      <w:r>
        <w:rPr>
          <w:rFonts w:ascii="仿宋" w:eastAsia="仿宋" w:hAnsi="仿宋" w:cs="仿宋" w:hint="eastAsia"/>
          <w:sz w:val="24"/>
        </w:rPr>
        <w:t xml:space="preserve">                            </w:t>
      </w:r>
      <w:r>
        <w:rPr>
          <w:rFonts w:ascii="仿宋" w:eastAsia="仿宋" w:hAnsi="仿宋" w:cs="仿宋" w:hint="eastAsia"/>
          <w:sz w:val="24"/>
        </w:rPr>
        <w:t>一个</w:t>
      </w:r>
    </w:p>
    <w:p w:rsidR="00005F7A" w:rsidRDefault="00E63EC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12</w:t>
      </w:r>
      <w:r>
        <w:rPr>
          <w:rFonts w:ascii="仿宋" w:eastAsia="仿宋" w:hAnsi="仿宋" w:cs="仿宋" w:hint="eastAsia"/>
          <w:sz w:val="24"/>
        </w:rPr>
        <w:t>．说明书（含三证、验收单、质保单）</w:t>
      </w:r>
      <w:r>
        <w:rPr>
          <w:rFonts w:ascii="仿宋" w:eastAsia="仿宋" w:hAnsi="仿宋" w:cs="仿宋" w:hint="eastAsia"/>
          <w:sz w:val="24"/>
        </w:rPr>
        <w:t xml:space="preserve">     </w:t>
      </w:r>
      <w:r>
        <w:rPr>
          <w:rFonts w:ascii="仿宋" w:eastAsia="仿宋" w:hAnsi="仿宋" w:cs="仿宋" w:hint="eastAsia"/>
          <w:sz w:val="24"/>
        </w:rPr>
        <w:t>一套</w:t>
      </w:r>
    </w:p>
    <w:p w:rsidR="00005F7A" w:rsidRDefault="00005F7A">
      <w:pPr>
        <w:spacing w:line="360" w:lineRule="auto"/>
        <w:rPr>
          <w:rFonts w:ascii="仿宋" w:eastAsia="仿宋" w:hAnsi="仿宋" w:cs="仿宋"/>
          <w:sz w:val="24"/>
        </w:rPr>
      </w:pPr>
    </w:p>
    <w:sectPr w:rsidR="00005F7A" w:rsidSect="00005F7A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ECB" w:rsidRDefault="00E63ECB"/>
  </w:endnote>
  <w:endnote w:type="continuationSeparator" w:id="1">
    <w:p w:rsidR="00E63ECB" w:rsidRDefault="00E63EC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ECB" w:rsidRDefault="00E63ECB"/>
  </w:footnote>
  <w:footnote w:type="continuationSeparator" w:id="1">
    <w:p w:rsidR="00E63ECB" w:rsidRDefault="00E63ECB"/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 ING">
    <w15:presenceInfo w15:providerId="WPS Office" w15:userId="302863320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lmYTY2YzI2MmE4YjQ2NjU3OGEwYTNlNGRiZTEwYTEifQ=="/>
  </w:docVars>
  <w:rsids>
    <w:rsidRoot w:val="3E47749C"/>
    <w:rsid w:val="00005F7A"/>
    <w:rsid w:val="000D3626"/>
    <w:rsid w:val="0010089F"/>
    <w:rsid w:val="00110312"/>
    <w:rsid w:val="00130E89"/>
    <w:rsid w:val="001338F3"/>
    <w:rsid w:val="00156362"/>
    <w:rsid w:val="001778E9"/>
    <w:rsid w:val="001D5EEB"/>
    <w:rsid w:val="001E6B37"/>
    <w:rsid w:val="001F01A1"/>
    <w:rsid w:val="002317E3"/>
    <w:rsid w:val="00260AD8"/>
    <w:rsid w:val="002829AB"/>
    <w:rsid w:val="002864CF"/>
    <w:rsid w:val="002D4181"/>
    <w:rsid w:val="00316B71"/>
    <w:rsid w:val="003A5BCA"/>
    <w:rsid w:val="003C502E"/>
    <w:rsid w:val="003E6408"/>
    <w:rsid w:val="003F35E6"/>
    <w:rsid w:val="00406A55"/>
    <w:rsid w:val="00431260"/>
    <w:rsid w:val="0047447C"/>
    <w:rsid w:val="00483AAA"/>
    <w:rsid w:val="004F17AE"/>
    <w:rsid w:val="004F2FB9"/>
    <w:rsid w:val="005147AA"/>
    <w:rsid w:val="00676BA6"/>
    <w:rsid w:val="006B6DC1"/>
    <w:rsid w:val="006C68BA"/>
    <w:rsid w:val="006D750B"/>
    <w:rsid w:val="0071046C"/>
    <w:rsid w:val="007842FD"/>
    <w:rsid w:val="007A56A0"/>
    <w:rsid w:val="00822CC9"/>
    <w:rsid w:val="00894875"/>
    <w:rsid w:val="008D1F28"/>
    <w:rsid w:val="008D2500"/>
    <w:rsid w:val="00933977"/>
    <w:rsid w:val="00942502"/>
    <w:rsid w:val="00954290"/>
    <w:rsid w:val="00986F7A"/>
    <w:rsid w:val="009B0D0A"/>
    <w:rsid w:val="009C4DB1"/>
    <w:rsid w:val="009F19A2"/>
    <w:rsid w:val="00AF7942"/>
    <w:rsid w:val="00B147A0"/>
    <w:rsid w:val="00B60739"/>
    <w:rsid w:val="00B71A88"/>
    <w:rsid w:val="00BA6EDF"/>
    <w:rsid w:val="00BB60B8"/>
    <w:rsid w:val="00BF4327"/>
    <w:rsid w:val="00BF4687"/>
    <w:rsid w:val="00BF6F63"/>
    <w:rsid w:val="00C00084"/>
    <w:rsid w:val="00C03F14"/>
    <w:rsid w:val="00C12285"/>
    <w:rsid w:val="00CA34BF"/>
    <w:rsid w:val="00CB5101"/>
    <w:rsid w:val="00D16433"/>
    <w:rsid w:val="00DA36E2"/>
    <w:rsid w:val="00DF6892"/>
    <w:rsid w:val="00E34CB5"/>
    <w:rsid w:val="00E57059"/>
    <w:rsid w:val="00E63ECB"/>
    <w:rsid w:val="00EF3958"/>
    <w:rsid w:val="00F16BE9"/>
    <w:rsid w:val="00F77A34"/>
    <w:rsid w:val="0B12663B"/>
    <w:rsid w:val="0F8F3068"/>
    <w:rsid w:val="191E4E1F"/>
    <w:rsid w:val="1E3458B5"/>
    <w:rsid w:val="20745325"/>
    <w:rsid w:val="25A953B7"/>
    <w:rsid w:val="26E52AD8"/>
    <w:rsid w:val="27C84468"/>
    <w:rsid w:val="2E0B73D7"/>
    <w:rsid w:val="30B05EE1"/>
    <w:rsid w:val="30B25935"/>
    <w:rsid w:val="3E47749C"/>
    <w:rsid w:val="468E5930"/>
    <w:rsid w:val="485D651B"/>
    <w:rsid w:val="4EE4720A"/>
    <w:rsid w:val="54CF04B5"/>
    <w:rsid w:val="56836B02"/>
    <w:rsid w:val="667A42E2"/>
    <w:rsid w:val="74EC0AFF"/>
    <w:rsid w:val="76A82B4E"/>
    <w:rsid w:val="7F061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F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05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05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005F7A"/>
    <w:rPr>
      <w:b/>
    </w:rPr>
  </w:style>
  <w:style w:type="character" w:styleId="a6">
    <w:name w:val="Hyperlink"/>
    <w:basedOn w:val="a0"/>
    <w:qFormat/>
    <w:rsid w:val="00005F7A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005F7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05F7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005F7A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List Paragraph"/>
    <w:basedOn w:val="a"/>
    <w:uiPriority w:val="99"/>
    <w:qFormat/>
    <w:rsid w:val="00005F7A"/>
    <w:pPr>
      <w:ind w:firstLineChars="200" w:firstLine="420"/>
    </w:pPr>
  </w:style>
  <w:style w:type="paragraph" w:styleId="a8">
    <w:name w:val="Balloon Text"/>
    <w:basedOn w:val="a"/>
    <w:link w:val="Char1"/>
    <w:semiHidden/>
    <w:unhideWhenUsed/>
    <w:rsid w:val="00B60739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B607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329</Words>
  <Characters>1877</Characters>
  <Application>Microsoft Office Word</Application>
  <DocSecurity>0</DocSecurity>
  <Lines>15</Lines>
  <Paragraphs>4</Paragraphs>
  <ScaleCrop>false</ScaleCrop>
  <Company>Microsoft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William</cp:lastModifiedBy>
  <cp:revision>2</cp:revision>
  <dcterms:created xsi:type="dcterms:W3CDTF">2023-07-06T02:15:00Z</dcterms:created>
  <dcterms:modified xsi:type="dcterms:W3CDTF">2023-07-06T02:15:00Z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51CEC868EDEE4A08BFAD093A0A6D2A38_13</vt:lpwstr>
  </property>
</Properties>
</file>